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AA" w:rsidRDefault="00D228AA" w:rsidP="00D228AA">
      <w:pPr>
        <w:shd w:val="clear" w:color="auto" w:fill="FFFFFF"/>
        <w:spacing w:after="0" w:line="240" w:lineRule="auto"/>
        <w:jc w:val="center"/>
        <w:rPr>
          <w:rFonts w:ascii="Arial" w:eastAsia="Times New Roman" w:hAnsi="Arial" w:cs="Arial"/>
          <w:b/>
          <w:color w:val="000000"/>
          <w:sz w:val="24"/>
          <w:szCs w:val="24"/>
          <w:lang w:eastAsia="ru-RU"/>
        </w:rPr>
      </w:pPr>
      <w:bookmarkStart w:id="0" w:name="_GoBack"/>
      <w:bookmarkEnd w:id="0"/>
      <w:r>
        <w:rPr>
          <w:rFonts w:ascii="Arial" w:eastAsia="Times New Roman" w:hAnsi="Arial" w:cs="Arial"/>
          <w:b/>
          <w:color w:val="000000"/>
          <w:sz w:val="24"/>
          <w:szCs w:val="24"/>
          <w:lang w:eastAsia="ru-RU"/>
        </w:rPr>
        <w:t xml:space="preserve">Счастливые родители </w:t>
      </w:r>
      <w:r w:rsidR="008248B8">
        <w:rPr>
          <w:rFonts w:ascii="Arial" w:eastAsia="Times New Roman" w:hAnsi="Arial" w:cs="Arial"/>
          <w:b/>
          <w:color w:val="000000"/>
          <w:sz w:val="24"/>
          <w:szCs w:val="24"/>
          <w:lang w:eastAsia="ru-RU"/>
        </w:rPr>
        <w:t>равно</w:t>
      </w:r>
      <w:r>
        <w:rPr>
          <w:rFonts w:ascii="Arial" w:eastAsia="Times New Roman" w:hAnsi="Arial" w:cs="Arial"/>
          <w:b/>
          <w:color w:val="000000"/>
          <w:sz w:val="24"/>
          <w:szCs w:val="24"/>
          <w:lang w:eastAsia="ru-RU"/>
        </w:rPr>
        <w:t xml:space="preserve"> счастливый ребенок</w:t>
      </w:r>
    </w:p>
    <w:p w:rsidR="00D228AA" w:rsidRPr="00D228AA" w:rsidRDefault="00D228AA" w:rsidP="00D228AA">
      <w:pPr>
        <w:shd w:val="clear" w:color="auto" w:fill="FFFFFF"/>
        <w:spacing w:after="0" w:line="240" w:lineRule="auto"/>
        <w:jc w:val="center"/>
        <w:rPr>
          <w:rFonts w:ascii="Arial" w:eastAsia="Times New Roman" w:hAnsi="Arial" w:cs="Arial"/>
          <w:b/>
          <w:color w:val="000000"/>
          <w:sz w:val="24"/>
          <w:szCs w:val="24"/>
          <w:lang w:eastAsia="ru-RU"/>
        </w:rPr>
      </w:pPr>
    </w:p>
    <w:p w:rsidR="00415401" w:rsidRPr="00D228AA" w:rsidRDefault="00415401" w:rsidP="00415401">
      <w:pPr>
        <w:shd w:val="clear" w:color="auto" w:fill="FFFFFF"/>
        <w:spacing w:after="0" w:line="240" w:lineRule="auto"/>
        <w:jc w:val="right"/>
        <w:rPr>
          <w:rFonts w:ascii="Arial" w:eastAsia="Times New Roman" w:hAnsi="Arial" w:cs="Arial"/>
          <w:i/>
          <w:color w:val="000000"/>
          <w:sz w:val="24"/>
          <w:szCs w:val="24"/>
          <w:lang w:eastAsia="ru-RU"/>
        </w:rPr>
      </w:pPr>
      <w:r w:rsidRPr="00D228AA">
        <w:rPr>
          <w:rFonts w:ascii="Arial" w:eastAsia="Times New Roman" w:hAnsi="Arial" w:cs="Arial"/>
          <w:i/>
          <w:color w:val="000000"/>
          <w:sz w:val="24"/>
          <w:szCs w:val="24"/>
          <w:lang w:eastAsia="ru-RU"/>
        </w:rPr>
        <w:t xml:space="preserve">Не воспитывай детей, </w:t>
      </w:r>
    </w:p>
    <w:p w:rsidR="00415401" w:rsidRPr="00D228AA" w:rsidRDefault="00415401" w:rsidP="00415401">
      <w:pPr>
        <w:shd w:val="clear" w:color="auto" w:fill="FFFFFF"/>
        <w:spacing w:after="0" w:line="240" w:lineRule="auto"/>
        <w:jc w:val="right"/>
        <w:rPr>
          <w:rFonts w:ascii="Arial" w:eastAsia="Times New Roman" w:hAnsi="Arial" w:cs="Arial"/>
          <w:i/>
          <w:color w:val="000000"/>
          <w:sz w:val="24"/>
          <w:szCs w:val="24"/>
          <w:lang w:eastAsia="ru-RU"/>
        </w:rPr>
      </w:pPr>
      <w:r w:rsidRPr="00D228AA">
        <w:rPr>
          <w:rFonts w:ascii="Arial" w:eastAsia="Times New Roman" w:hAnsi="Arial" w:cs="Arial"/>
          <w:i/>
          <w:color w:val="000000"/>
          <w:sz w:val="24"/>
          <w:szCs w:val="24"/>
          <w:lang w:eastAsia="ru-RU"/>
        </w:rPr>
        <w:t>они все равно будут похожи на тебя.</w:t>
      </w:r>
    </w:p>
    <w:p w:rsidR="00415401" w:rsidRPr="00D228AA" w:rsidRDefault="00415401" w:rsidP="00415401">
      <w:pPr>
        <w:shd w:val="clear" w:color="auto" w:fill="FFFFFF"/>
        <w:spacing w:after="0" w:line="240" w:lineRule="auto"/>
        <w:jc w:val="right"/>
        <w:rPr>
          <w:rFonts w:ascii="Arial" w:eastAsia="Times New Roman" w:hAnsi="Arial" w:cs="Arial"/>
          <w:i/>
          <w:color w:val="000000"/>
          <w:sz w:val="24"/>
          <w:szCs w:val="24"/>
          <w:lang w:eastAsia="ru-RU"/>
        </w:rPr>
      </w:pPr>
      <w:r w:rsidRPr="00D228AA">
        <w:rPr>
          <w:rFonts w:ascii="Arial" w:eastAsia="Times New Roman" w:hAnsi="Arial" w:cs="Arial"/>
          <w:i/>
          <w:color w:val="000000"/>
          <w:sz w:val="24"/>
          <w:szCs w:val="24"/>
          <w:lang w:eastAsia="ru-RU"/>
        </w:rPr>
        <w:t>Воспитывай себя!</w:t>
      </w:r>
    </w:p>
    <w:p w:rsidR="00415401" w:rsidRPr="00D228AA" w:rsidRDefault="00415401" w:rsidP="00415401">
      <w:pPr>
        <w:shd w:val="clear" w:color="auto" w:fill="FFFFFF"/>
        <w:spacing w:after="0" w:line="240" w:lineRule="auto"/>
        <w:jc w:val="right"/>
        <w:rPr>
          <w:rFonts w:ascii="Arial" w:eastAsia="Times New Roman" w:hAnsi="Arial" w:cs="Arial"/>
          <w:i/>
          <w:color w:val="000000"/>
          <w:sz w:val="24"/>
          <w:szCs w:val="24"/>
          <w:lang w:eastAsia="ru-RU"/>
        </w:rPr>
      </w:pPr>
    </w:p>
    <w:p w:rsidR="00415401" w:rsidRPr="00D228AA" w:rsidRDefault="00415401" w:rsidP="00415401">
      <w:pPr>
        <w:shd w:val="clear" w:color="auto" w:fill="FFFFFF"/>
        <w:spacing w:after="0" w:line="240" w:lineRule="auto"/>
        <w:jc w:val="right"/>
        <w:rPr>
          <w:rFonts w:ascii="Arial" w:eastAsia="Times New Roman" w:hAnsi="Arial" w:cs="Arial"/>
          <w:i/>
          <w:color w:val="000000"/>
          <w:sz w:val="24"/>
          <w:szCs w:val="24"/>
          <w:lang w:eastAsia="ru-RU"/>
        </w:rPr>
      </w:pPr>
      <w:r w:rsidRPr="00D228AA">
        <w:rPr>
          <w:rFonts w:ascii="Arial" w:eastAsia="Times New Roman" w:hAnsi="Arial" w:cs="Arial"/>
          <w:i/>
          <w:color w:val="000000"/>
          <w:sz w:val="24"/>
          <w:szCs w:val="24"/>
          <w:lang w:eastAsia="ru-RU"/>
        </w:rPr>
        <w:t>Английская пословица</w:t>
      </w:r>
    </w:p>
    <w:p w:rsidR="00415401" w:rsidRDefault="00415401" w:rsidP="00415401">
      <w:pPr>
        <w:shd w:val="clear" w:color="auto" w:fill="FFFFFF"/>
        <w:spacing w:after="0" w:line="240" w:lineRule="auto"/>
        <w:jc w:val="right"/>
        <w:rPr>
          <w:rFonts w:ascii="Arial" w:eastAsia="Times New Roman" w:hAnsi="Arial" w:cs="Arial"/>
          <w:color w:val="000000"/>
          <w:sz w:val="24"/>
          <w:szCs w:val="24"/>
          <w:lang w:eastAsia="ru-RU"/>
        </w:rPr>
      </w:pPr>
    </w:p>
    <w:p w:rsidR="00D16D54" w:rsidRPr="00BD5E8C" w:rsidRDefault="00415401" w:rsidP="00D16D54">
      <w:pPr>
        <w:shd w:val="clear" w:color="auto" w:fill="FFFFFF"/>
        <w:spacing w:after="225" w:line="240" w:lineRule="auto"/>
        <w:ind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Проблема детско-родительских отношений не является новой. Что же такое – детско-родительские отношения? </w:t>
      </w:r>
      <w:r w:rsidR="00AC2CB9">
        <w:rPr>
          <w:rFonts w:ascii="Arial" w:eastAsia="Times New Roman" w:hAnsi="Arial" w:cs="Arial"/>
          <w:color w:val="000000"/>
          <w:sz w:val="24"/>
          <w:szCs w:val="24"/>
          <w:lang w:eastAsia="ru-RU"/>
        </w:rPr>
        <w:t xml:space="preserve">Психологи </w:t>
      </w:r>
      <w:r w:rsidR="00D16D54" w:rsidRPr="00BD5E8C">
        <w:rPr>
          <w:rFonts w:ascii="Arial" w:eastAsia="Times New Roman" w:hAnsi="Arial" w:cs="Arial"/>
          <w:color w:val="000000"/>
          <w:sz w:val="24"/>
          <w:szCs w:val="24"/>
          <w:lang w:eastAsia="ru-RU"/>
        </w:rPr>
        <w:t>дает следующее определение феномену детско</w:t>
      </w:r>
      <w:r w:rsidR="00D16D54">
        <w:rPr>
          <w:rFonts w:ascii="Arial" w:eastAsia="Times New Roman" w:hAnsi="Arial" w:cs="Arial"/>
          <w:color w:val="000000"/>
          <w:sz w:val="24"/>
          <w:szCs w:val="24"/>
          <w:lang w:eastAsia="ru-RU"/>
        </w:rPr>
        <w:t>-</w:t>
      </w:r>
      <w:r w:rsidR="00D16D54" w:rsidRPr="00BD5E8C">
        <w:rPr>
          <w:rFonts w:ascii="Arial" w:eastAsia="Times New Roman" w:hAnsi="Arial" w:cs="Arial"/>
          <w:color w:val="000000"/>
          <w:sz w:val="24"/>
          <w:szCs w:val="24"/>
          <w:lang w:eastAsia="ru-RU"/>
        </w:rPr>
        <w:t xml:space="preserve">родительских отношений </w:t>
      </w:r>
      <w:r w:rsidR="00D16D54">
        <w:rPr>
          <w:rFonts w:ascii="Arial" w:eastAsia="Times New Roman" w:hAnsi="Arial" w:cs="Arial"/>
          <w:color w:val="000000"/>
          <w:sz w:val="24"/>
          <w:szCs w:val="24"/>
          <w:lang w:eastAsia="ru-RU"/>
        </w:rPr>
        <w:t>–</w:t>
      </w:r>
      <w:r w:rsidR="00D16D54" w:rsidRPr="00BD5E8C">
        <w:rPr>
          <w:rFonts w:ascii="Arial" w:eastAsia="Times New Roman" w:hAnsi="Arial" w:cs="Arial"/>
          <w:color w:val="000000"/>
          <w:sz w:val="24"/>
          <w:szCs w:val="24"/>
          <w:lang w:eastAsia="ru-RU"/>
        </w:rPr>
        <w:t xml:space="preserve"> </w:t>
      </w:r>
      <w:r w:rsidR="00D16D54">
        <w:rPr>
          <w:rFonts w:ascii="Arial" w:eastAsia="Times New Roman" w:hAnsi="Arial" w:cs="Arial"/>
          <w:color w:val="000000"/>
          <w:sz w:val="24"/>
          <w:szCs w:val="24"/>
          <w:lang w:eastAsia="ru-RU"/>
        </w:rPr>
        <w:t>это</w:t>
      </w:r>
      <w:r w:rsidR="00D16D54" w:rsidRPr="00BD5E8C">
        <w:rPr>
          <w:rFonts w:ascii="Arial" w:eastAsia="Times New Roman" w:hAnsi="Arial" w:cs="Arial"/>
          <w:color w:val="000000"/>
          <w:sz w:val="24"/>
          <w:szCs w:val="24"/>
          <w:lang w:eastAsia="ru-RU"/>
        </w:rPr>
        <w:t xml:space="preserve"> двусторонний процесс взаимоотношений</w:t>
      </w:r>
      <w:r w:rsidR="00D16D54">
        <w:rPr>
          <w:rFonts w:ascii="Arial" w:eastAsia="Times New Roman" w:hAnsi="Arial" w:cs="Arial"/>
          <w:color w:val="000000"/>
          <w:sz w:val="24"/>
          <w:szCs w:val="24"/>
          <w:lang w:eastAsia="ru-RU"/>
        </w:rPr>
        <w:t xml:space="preserve">, в котором принимают участие два участника – </w:t>
      </w:r>
      <w:r w:rsidR="00D16D54" w:rsidRPr="00BD5E8C">
        <w:rPr>
          <w:rFonts w:ascii="Arial" w:eastAsia="Times New Roman" w:hAnsi="Arial" w:cs="Arial"/>
          <w:color w:val="000000"/>
          <w:sz w:val="24"/>
          <w:szCs w:val="24"/>
          <w:lang w:eastAsia="ru-RU"/>
        </w:rPr>
        <w:t xml:space="preserve">родитель и ребенок. Это отношение формирует образы друг друга: как у родителя </w:t>
      </w:r>
      <w:r w:rsidR="00D16D54">
        <w:rPr>
          <w:rFonts w:ascii="Arial" w:eastAsia="Times New Roman" w:hAnsi="Arial" w:cs="Arial"/>
          <w:color w:val="000000"/>
          <w:sz w:val="24"/>
          <w:szCs w:val="24"/>
          <w:lang w:eastAsia="ru-RU"/>
        </w:rPr>
        <w:t>–</w:t>
      </w:r>
      <w:r w:rsidR="00D16D54" w:rsidRPr="00BD5E8C">
        <w:rPr>
          <w:rFonts w:ascii="Arial" w:eastAsia="Times New Roman" w:hAnsi="Arial" w:cs="Arial"/>
          <w:color w:val="000000"/>
          <w:sz w:val="24"/>
          <w:szCs w:val="24"/>
          <w:lang w:eastAsia="ru-RU"/>
        </w:rPr>
        <w:t xml:space="preserve"> образ его ребенка, так и у ребенка </w:t>
      </w:r>
      <w:r w:rsidR="00D16D54">
        <w:rPr>
          <w:rFonts w:ascii="Arial" w:eastAsia="Times New Roman" w:hAnsi="Arial" w:cs="Arial"/>
          <w:color w:val="000000"/>
          <w:sz w:val="24"/>
          <w:szCs w:val="24"/>
          <w:lang w:eastAsia="ru-RU"/>
        </w:rPr>
        <w:t>–</w:t>
      </w:r>
      <w:r w:rsidR="00D16D54" w:rsidRPr="00BD5E8C">
        <w:rPr>
          <w:rFonts w:ascii="Arial" w:eastAsia="Times New Roman" w:hAnsi="Arial" w:cs="Arial"/>
          <w:color w:val="000000"/>
          <w:sz w:val="24"/>
          <w:szCs w:val="24"/>
          <w:lang w:eastAsia="ru-RU"/>
        </w:rPr>
        <w:t xml:space="preserve"> образ его родителя.</w:t>
      </w:r>
    </w:p>
    <w:p w:rsidR="00AC2CB9" w:rsidRDefault="00AC2CB9" w:rsidP="00415401">
      <w:pPr>
        <w:shd w:val="clear" w:color="auto" w:fill="FFFFFF"/>
        <w:spacing w:after="225" w:line="240" w:lineRule="auto"/>
        <w:ind w:firstLine="851"/>
        <w:jc w:val="both"/>
        <w:rPr>
          <w:rFonts w:ascii="Arial" w:eastAsia="Times New Roman" w:hAnsi="Arial" w:cs="Arial"/>
          <w:color w:val="000000"/>
          <w:sz w:val="24"/>
          <w:szCs w:val="24"/>
          <w:lang w:eastAsia="ru-RU"/>
        </w:rPr>
      </w:pPr>
      <w:r w:rsidRPr="00AC2CB9">
        <w:rPr>
          <w:rFonts w:ascii="Arial" w:eastAsia="Times New Roman" w:hAnsi="Arial" w:cs="Arial"/>
          <w:color w:val="000000"/>
          <w:sz w:val="24"/>
          <w:szCs w:val="24"/>
          <w:lang w:eastAsia="ru-RU"/>
        </w:rPr>
        <w:t>Взаимодействие ребенка с родителем является первым опытом взаимодействия с окружающим миром. Этот опыт закрепляется и формирует определенные модели поведения с другими людьми.</w:t>
      </w:r>
      <w:r w:rsidR="00A37D9E">
        <w:rPr>
          <w:rFonts w:ascii="Arial" w:eastAsia="Times New Roman" w:hAnsi="Arial" w:cs="Arial"/>
          <w:color w:val="000000"/>
          <w:sz w:val="24"/>
          <w:szCs w:val="24"/>
          <w:lang w:eastAsia="ru-RU"/>
        </w:rPr>
        <w:t xml:space="preserve"> </w:t>
      </w:r>
      <w:r w:rsidR="00D16D54">
        <w:rPr>
          <w:rFonts w:ascii="Arial" w:eastAsia="Times New Roman" w:hAnsi="Arial" w:cs="Arial"/>
          <w:color w:val="000000"/>
          <w:sz w:val="24"/>
          <w:szCs w:val="24"/>
          <w:lang w:eastAsia="ru-RU"/>
        </w:rPr>
        <w:t xml:space="preserve">Каждая секунда в нашей жизни – единственный и неповторимый момент, который никогда раньше не происходил и никогда больше не случится.  </w:t>
      </w:r>
      <w:r w:rsidR="007C0040">
        <w:rPr>
          <w:rFonts w:ascii="Arial" w:eastAsia="Times New Roman" w:hAnsi="Arial" w:cs="Arial"/>
          <w:color w:val="000000"/>
          <w:sz w:val="24"/>
          <w:szCs w:val="24"/>
          <w:lang w:eastAsia="ru-RU"/>
        </w:rPr>
        <w:t xml:space="preserve">Будьте </w:t>
      </w:r>
      <w:r w:rsidR="00406DDA">
        <w:rPr>
          <w:rFonts w:ascii="Arial" w:eastAsia="Times New Roman" w:hAnsi="Arial" w:cs="Arial"/>
          <w:color w:val="000000"/>
          <w:sz w:val="24"/>
          <w:szCs w:val="24"/>
          <w:lang w:eastAsia="ru-RU"/>
        </w:rPr>
        <w:t>осторожн</w:t>
      </w:r>
      <w:r w:rsidR="0042722C">
        <w:rPr>
          <w:rFonts w:ascii="Arial" w:eastAsia="Times New Roman" w:hAnsi="Arial" w:cs="Arial"/>
          <w:color w:val="000000"/>
          <w:sz w:val="24"/>
          <w:szCs w:val="24"/>
          <w:lang w:eastAsia="ru-RU"/>
        </w:rPr>
        <w:t>ы</w:t>
      </w:r>
      <w:r w:rsidR="00406DDA">
        <w:rPr>
          <w:rFonts w:ascii="Arial" w:eastAsia="Times New Roman" w:hAnsi="Arial" w:cs="Arial"/>
          <w:color w:val="000000"/>
          <w:sz w:val="24"/>
          <w:szCs w:val="24"/>
          <w:lang w:eastAsia="ru-RU"/>
        </w:rPr>
        <w:t>!</w:t>
      </w:r>
      <w:r w:rsidR="007C0040">
        <w:rPr>
          <w:rFonts w:ascii="Arial" w:eastAsia="Times New Roman" w:hAnsi="Arial" w:cs="Arial"/>
          <w:color w:val="000000"/>
          <w:sz w:val="24"/>
          <w:szCs w:val="24"/>
          <w:lang w:eastAsia="ru-RU"/>
        </w:rPr>
        <w:t xml:space="preserve"> Е</w:t>
      </w:r>
      <w:r w:rsidR="00A37D9E">
        <w:rPr>
          <w:rFonts w:ascii="Arial" w:eastAsia="Times New Roman" w:hAnsi="Arial" w:cs="Arial"/>
          <w:color w:val="000000"/>
          <w:sz w:val="24"/>
          <w:szCs w:val="24"/>
          <w:lang w:eastAsia="ru-RU"/>
        </w:rPr>
        <w:t xml:space="preserve">сли ребенка осуждают, он учится осуждать. Если к ребенку относятся враждебно, он учится </w:t>
      </w:r>
      <w:r w:rsidR="00180F94">
        <w:rPr>
          <w:rFonts w:ascii="Arial" w:eastAsia="Times New Roman" w:hAnsi="Arial" w:cs="Arial"/>
          <w:color w:val="000000"/>
          <w:sz w:val="24"/>
          <w:szCs w:val="24"/>
          <w:lang w:eastAsia="ru-RU"/>
        </w:rPr>
        <w:t>быть агрессивным</w:t>
      </w:r>
      <w:r w:rsidR="00A37D9E">
        <w:rPr>
          <w:rFonts w:ascii="Arial" w:eastAsia="Times New Roman" w:hAnsi="Arial" w:cs="Arial"/>
          <w:color w:val="000000"/>
          <w:sz w:val="24"/>
          <w:szCs w:val="24"/>
          <w:lang w:eastAsia="ru-RU"/>
        </w:rPr>
        <w:t>. Если над ребенком смеются, о</w:t>
      </w:r>
      <w:r w:rsidR="00BC491C">
        <w:rPr>
          <w:rFonts w:ascii="Arial" w:eastAsia="Times New Roman" w:hAnsi="Arial" w:cs="Arial"/>
          <w:color w:val="000000"/>
          <w:sz w:val="24"/>
          <w:szCs w:val="24"/>
          <w:lang w:eastAsia="ru-RU"/>
        </w:rPr>
        <w:t>н</w:t>
      </w:r>
      <w:r w:rsidR="00A37D9E">
        <w:rPr>
          <w:rFonts w:ascii="Arial" w:eastAsia="Times New Roman" w:hAnsi="Arial" w:cs="Arial"/>
          <w:color w:val="000000"/>
          <w:sz w:val="24"/>
          <w:szCs w:val="24"/>
          <w:lang w:eastAsia="ru-RU"/>
        </w:rPr>
        <w:t xml:space="preserve"> учится быть робким. </w:t>
      </w:r>
      <w:r w:rsidR="007C2A85">
        <w:rPr>
          <w:rFonts w:ascii="Arial" w:eastAsia="Times New Roman" w:hAnsi="Arial" w:cs="Arial"/>
          <w:color w:val="000000"/>
          <w:sz w:val="24"/>
          <w:szCs w:val="24"/>
          <w:lang w:eastAsia="ru-RU"/>
        </w:rPr>
        <w:t xml:space="preserve">Если ребенка обвиняют, он учится быть виноватым. Если к ребенку </w:t>
      </w:r>
      <w:r w:rsidR="00845C5C">
        <w:rPr>
          <w:rFonts w:ascii="Arial" w:eastAsia="Times New Roman" w:hAnsi="Arial" w:cs="Arial"/>
          <w:color w:val="000000"/>
          <w:sz w:val="24"/>
          <w:szCs w:val="24"/>
          <w:lang w:eastAsia="ru-RU"/>
        </w:rPr>
        <w:t>относятся с терпимостью, он учится быть терпеливым. Если ребенка поощряют, он учится принимать похвалу. Если к ребенку отно</w:t>
      </w:r>
      <w:r w:rsidR="005D7D92">
        <w:rPr>
          <w:rFonts w:ascii="Arial" w:eastAsia="Times New Roman" w:hAnsi="Arial" w:cs="Arial"/>
          <w:color w:val="000000"/>
          <w:sz w:val="24"/>
          <w:szCs w:val="24"/>
          <w:lang w:eastAsia="ru-RU"/>
        </w:rPr>
        <w:t>сятся справедливо, он учится быть справедливым. Если ребенок чувствует себя в безопасности, он учится доверять людям.</w:t>
      </w:r>
      <w:r w:rsidR="00F7630A">
        <w:rPr>
          <w:rFonts w:ascii="Arial" w:eastAsia="Times New Roman" w:hAnsi="Arial" w:cs="Arial"/>
          <w:color w:val="000000"/>
          <w:sz w:val="24"/>
          <w:szCs w:val="24"/>
          <w:lang w:eastAsia="ru-RU"/>
        </w:rPr>
        <w:t xml:space="preserve"> Если ребенок живет в доброжелательной, дружелюбной атмосферы, он учится любить и быть любимым.</w:t>
      </w:r>
    </w:p>
    <w:p w:rsidR="003353BC" w:rsidRPr="00ED4CF4" w:rsidRDefault="0057453C" w:rsidP="003353BC">
      <w:pPr>
        <w:shd w:val="clear" w:color="auto" w:fill="FFFFFF"/>
        <w:spacing w:after="225" w:line="240" w:lineRule="auto"/>
        <w:ind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Для формирования</w:t>
      </w:r>
      <w:r w:rsidR="00A06AC4" w:rsidRPr="00A06AC4">
        <w:rPr>
          <w:rFonts w:ascii="Arial" w:eastAsia="Times New Roman" w:hAnsi="Arial" w:cs="Arial"/>
          <w:color w:val="000000"/>
          <w:sz w:val="24"/>
          <w:szCs w:val="24"/>
          <w:lang w:eastAsia="ru-RU"/>
        </w:rPr>
        <w:t xml:space="preserve"> гармоничной личности </w:t>
      </w:r>
      <w:r>
        <w:rPr>
          <w:rFonts w:ascii="Arial" w:eastAsia="Times New Roman" w:hAnsi="Arial" w:cs="Arial"/>
          <w:color w:val="000000"/>
          <w:sz w:val="24"/>
          <w:szCs w:val="24"/>
          <w:lang w:eastAsia="ru-RU"/>
        </w:rPr>
        <w:t>необходимо о</w:t>
      </w:r>
      <w:r w:rsidR="00A06AC4" w:rsidRPr="00A06AC4">
        <w:rPr>
          <w:rFonts w:ascii="Arial" w:eastAsia="Times New Roman" w:hAnsi="Arial" w:cs="Arial"/>
          <w:color w:val="000000"/>
          <w:sz w:val="24"/>
          <w:szCs w:val="24"/>
          <w:lang w:eastAsia="ru-RU"/>
        </w:rPr>
        <w:t>собен</w:t>
      </w:r>
      <w:r>
        <w:rPr>
          <w:rFonts w:ascii="Arial" w:eastAsia="Times New Roman" w:hAnsi="Arial" w:cs="Arial"/>
          <w:color w:val="000000"/>
          <w:sz w:val="24"/>
          <w:szCs w:val="24"/>
          <w:lang w:eastAsia="ru-RU"/>
        </w:rPr>
        <w:t>но</w:t>
      </w:r>
      <w:r w:rsidR="004D19B5">
        <w:rPr>
          <w:rFonts w:ascii="Arial" w:eastAsia="Times New Roman" w:hAnsi="Arial" w:cs="Arial"/>
          <w:color w:val="000000"/>
          <w:sz w:val="24"/>
          <w:szCs w:val="24"/>
          <w:lang w:eastAsia="ru-RU"/>
        </w:rPr>
        <w:t>е</w:t>
      </w:r>
      <w:r>
        <w:rPr>
          <w:rFonts w:ascii="Arial" w:eastAsia="Times New Roman" w:hAnsi="Arial" w:cs="Arial"/>
          <w:color w:val="000000"/>
          <w:sz w:val="24"/>
          <w:szCs w:val="24"/>
          <w:lang w:eastAsia="ru-RU"/>
        </w:rPr>
        <w:t xml:space="preserve"> родительско</w:t>
      </w:r>
      <w:r w:rsidR="004D19B5">
        <w:rPr>
          <w:rFonts w:ascii="Arial" w:eastAsia="Times New Roman" w:hAnsi="Arial" w:cs="Arial"/>
          <w:color w:val="000000"/>
          <w:sz w:val="24"/>
          <w:szCs w:val="24"/>
          <w:lang w:eastAsia="ru-RU"/>
        </w:rPr>
        <w:t>е</w:t>
      </w:r>
      <w:r>
        <w:rPr>
          <w:rFonts w:ascii="Arial" w:eastAsia="Times New Roman" w:hAnsi="Arial" w:cs="Arial"/>
          <w:color w:val="000000"/>
          <w:sz w:val="24"/>
          <w:szCs w:val="24"/>
          <w:lang w:eastAsia="ru-RU"/>
        </w:rPr>
        <w:t xml:space="preserve"> отношение к ребенку в семье </w:t>
      </w:r>
      <w:r w:rsidR="00A06AC4" w:rsidRPr="00A06AC4">
        <w:rPr>
          <w:rFonts w:ascii="Arial" w:eastAsia="Times New Roman" w:hAnsi="Arial" w:cs="Arial"/>
          <w:color w:val="000000"/>
          <w:sz w:val="24"/>
          <w:szCs w:val="24"/>
          <w:lang w:eastAsia="ru-RU"/>
        </w:rPr>
        <w:t>и</w:t>
      </w:r>
      <w:r w:rsidR="00775D5B">
        <w:rPr>
          <w:rFonts w:ascii="Arial" w:eastAsia="Times New Roman" w:hAnsi="Arial" w:cs="Arial"/>
          <w:color w:val="000000"/>
          <w:sz w:val="24"/>
          <w:szCs w:val="24"/>
          <w:lang w:eastAsia="ru-RU"/>
        </w:rPr>
        <w:t xml:space="preserve"> особенный</w:t>
      </w:r>
      <w:r w:rsidR="00A06AC4" w:rsidRPr="00A06AC4">
        <w:rPr>
          <w:rFonts w:ascii="Arial" w:eastAsia="Times New Roman" w:hAnsi="Arial" w:cs="Arial"/>
          <w:color w:val="000000"/>
          <w:sz w:val="24"/>
          <w:szCs w:val="24"/>
          <w:lang w:eastAsia="ru-RU"/>
        </w:rPr>
        <w:t xml:space="preserve"> тип</w:t>
      </w:r>
      <w:r>
        <w:rPr>
          <w:rFonts w:ascii="Arial" w:eastAsia="Times New Roman" w:hAnsi="Arial" w:cs="Arial"/>
          <w:color w:val="000000"/>
          <w:sz w:val="24"/>
          <w:szCs w:val="24"/>
          <w:lang w:eastAsia="ru-RU"/>
        </w:rPr>
        <w:t xml:space="preserve"> его</w:t>
      </w:r>
      <w:r w:rsidR="00A06AC4" w:rsidRPr="00A06AC4">
        <w:rPr>
          <w:rFonts w:ascii="Arial" w:eastAsia="Times New Roman" w:hAnsi="Arial" w:cs="Arial"/>
          <w:color w:val="000000"/>
          <w:sz w:val="24"/>
          <w:szCs w:val="24"/>
          <w:lang w:eastAsia="ru-RU"/>
        </w:rPr>
        <w:t xml:space="preserve"> воспитания.</w:t>
      </w:r>
      <w:r w:rsidR="00406DDA">
        <w:rPr>
          <w:rFonts w:ascii="Arial" w:eastAsia="Times New Roman" w:hAnsi="Arial" w:cs="Arial"/>
          <w:color w:val="000000"/>
          <w:sz w:val="24"/>
          <w:szCs w:val="24"/>
          <w:lang w:eastAsia="ru-RU"/>
        </w:rPr>
        <w:t xml:space="preserve"> </w:t>
      </w:r>
      <w:r w:rsidR="003353BC" w:rsidRPr="00ED4CF4">
        <w:rPr>
          <w:rFonts w:ascii="Arial" w:eastAsia="Times New Roman" w:hAnsi="Arial" w:cs="Arial"/>
          <w:color w:val="000000"/>
          <w:sz w:val="24"/>
          <w:szCs w:val="24"/>
          <w:lang w:eastAsia="ru-RU"/>
        </w:rPr>
        <w:t>П.Ф. Лесгафт выделил шесть позиций родителей по отношению к детям, оказывающих влияние на поведение ребёнка:</w:t>
      </w:r>
    </w:p>
    <w:p w:rsidR="003353BC" w:rsidRPr="00ED4CF4" w:rsidRDefault="003353BC" w:rsidP="003353BC">
      <w:pPr>
        <w:numPr>
          <w:ilvl w:val="0"/>
          <w:numId w:val="1"/>
        </w:numPr>
        <w:shd w:val="clear" w:color="auto" w:fill="FFFFFF"/>
        <w:spacing w:after="225" w:line="240" w:lineRule="auto"/>
        <w:jc w:val="both"/>
        <w:rPr>
          <w:rFonts w:ascii="Arial" w:eastAsia="Times New Roman" w:hAnsi="Arial" w:cs="Arial"/>
          <w:color w:val="000000"/>
          <w:sz w:val="24"/>
          <w:szCs w:val="24"/>
          <w:lang w:eastAsia="ru-RU"/>
        </w:rPr>
      </w:pPr>
      <w:r w:rsidRPr="00ED4CF4">
        <w:rPr>
          <w:rFonts w:ascii="Arial" w:eastAsia="Times New Roman" w:hAnsi="Arial" w:cs="Arial"/>
          <w:color w:val="000000"/>
          <w:sz w:val="24"/>
          <w:szCs w:val="24"/>
          <w:lang w:eastAsia="ru-RU"/>
        </w:rPr>
        <w:t>Родители не обращают внимания на детей, унижают, игнорируют их. В таких семьях дети часто вырастают лицемерными, лживыми, у них часто наблюдается невысокий интеллект или задержка умственного развития.</w:t>
      </w:r>
    </w:p>
    <w:p w:rsidR="003353BC" w:rsidRPr="00ED4CF4" w:rsidRDefault="003353BC" w:rsidP="003353BC">
      <w:pPr>
        <w:numPr>
          <w:ilvl w:val="0"/>
          <w:numId w:val="1"/>
        </w:numPr>
        <w:shd w:val="clear" w:color="auto" w:fill="FFFFFF"/>
        <w:spacing w:after="225" w:line="240" w:lineRule="auto"/>
        <w:jc w:val="both"/>
        <w:rPr>
          <w:rFonts w:ascii="Arial" w:eastAsia="Times New Roman" w:hAnsi="Arial" w:cs="Arial"/>
          <w:color w:val="000000"/>
          <w:sz w:val="24"/>
          <w:szCs w:val="24"/>
          <w:lang w:eastAsia="ru-RU"/>
        </w:rPr>
      </w:pPr>
      <w:r w:rsidRPr="00ED4CF4">
        <w:rPr>
          <w:rFonts w:ascii="Arial" w:eastAsia="Times New Roman" w:hAnsi="Arial" w:cs="Arial"/>
          <w:color w:val="000000"/>
          <w:sz w:val="24"/>
          <w:szCs w:val="24"/>
          <w:lang w:eastAsia="ru-RU"/>
        </w:rPr>
        <w:t>Родители постоянно восхищаются своими детьми, считают их образцом совершенства. Дети чаще всего вырастают эгоистичными, поверхностными, самоуверенными.</w:t>
      </w:r>
    </w:p>
    <w:p w:rsidR="003353BC" w:rsidRPr="00ED4CF4" w:rsidRDefault="003353BC" w:rsidP="003353BC">
      <w:pPr>
        <w:numPr>
          <w:ilvl w:val="0"/>
          <w:numId w:val="1"/>
        </w:numPr>
        <w:shd w:val="clear" w:color="auto" w:fill="FFFFFF"/>
        <w:spacing w:after="225" w:line="240" w:lineRule="auto"/>
        <w:jc w:val="both"/>
        <w:rPr>
          <w:rFonts w:ascii="Arial" w:eastAsia="Times New Roman" w:hAnsi="Arial" w:cs="Arial"/>
          <w:color w:val="000000"/>
          <w:sz w:val="24"/>
          <w:szCs w:val="24"/>
          <w:lang w:eastAsia="ru-RU"/>
        </w:rPr>
      </w:pPr>
      <w:r w:rsidRPr="00ED4CF4">
        <w:rPr>
          <w:rFonts w:ascii="Arial" w:eastAsia="Times New Roman" w:hAnsi="Arial" w:cs="Arial"/>
          <w:color w:val="000000"/>
          <w:sz w:val="24"/>
          <w:szCs w:val="24"/>
          <w:lang w:eastAsia="ru-RU"/>
        </w:rPr>
        <w:t>Гармоничные отношения, построенные на любви и уважении. Дети отличаются добросердечием и глубиной мышления, стремлением к знаниям.</w:t>
      </w:r>
    </w:p>
    <w:p w:rsidR="003353BC" w:rsidRPr="00ED4CF4" w:rsidRDefault="003353BC" w:rsidP="003353BC">
      <w:pPr>
        <w:numPr>
          <w:ilvl w:val="0"/>
          <w:numId w:val="1"/>
        </w:numPr>
        <w:shd w:val="clear" w:color="auto" w:fill="FFFFFF"/>
        <w:spacing w:after="225" w:line="240" w:lineRule="auto"/>
        <w:jc w:val="both"/>
        <w:rPr>
          <w:rFonts w:ascii="Arial" w:eastAsia="Times New Roman" w:hAnsi="Arial" w:cs="Arial"/>
          <w:color w:val="000000"/>
          <w:sz w:val="24"/>
          <w:szCs w:val="24"/>
          <w:lang w:eastAsia="ru-RU"/>
        </w:rPr>
      </w:pPr>
      <w:r w:rsidRPr="00ED4CF4">
        <w:rPr>
          <w:rFonts w:ascii="Arial" w:eastAsia="Times New Roman" w:hAnsi="Arial" w:cs="Arial"/>
          <w:color w:val="000000"/>
          <w:sz w:val="24"/>
          <w:szCs w:val="24"/>
          <w:lang w:eastAsia="ru-RU"/>
        </w:rPr>
        <w:t>Родители постоянно не довольны ребёнком, критикуют и порицают его. Ребёнок растёт раздражительным, эмоционально неустойчивым.</w:t>
      </w:r>
    </w:p>
    <w:p w:rsidR="003353BC" w:rsidRPr="00ED4CF4" w:rsidRDefault="003353BC" w:rsidP="003353BC">
      <w:pPr>
        <w:numPr>
          <w:ilvl w:val="0"/>
          <w:numId w:val="1"/>
        </w:numPr>
        <w:shd w:val="clear" w:color="auto" w:fill="FFFFFF"/>
        <w:spacing w:after="225" w:line="240" w:lineRule="auto"/>
        <w:jc w:val="both"/>
        <w:rPr>
          <w:rFonts w:ascii="Arial" w:eastAsia="Times New Roman" w:hAnsi="Arial" w:cs="Arial"/>
          <w:color w:val="000000"/>
          <w:sz w:val="24"/>
          <w:szCs w:val="24"/>
          <w:lang w:eastAsia="ru-RU"/>
        </w:rPr>
      </w:pPr>
      <w:r w:rsidRPr="00ED4CF4">
        <w:rPr>
          <w:rFonts w:ascii="Arial" w:eastAsia="Times New Roman" w:hAnsi="Arial" w:cs="Arial"/>
          <w:color w:val="000000"/>
          <w:sz w:val="24"/>
          <w:szCs w:val="24"/>
          <w:lang w:eastAsia="ru-RU"/>
        </w:rPr>
        <w:t>Родители чрезмерно балуют и оберегают ребёнка. Дети растут ленивыми, социально незрелыми.</w:t>
      </w:r>
    </w:p>
    <w:p w:rsidR="003353BC" w:rsidRPr="00ED4CF4" w:rsidRDefault="003353BC" w:rsidP="003353BC">
      <w:pPr>
        <w:numPr>
          <w:ilvl w:val="0"/>
          <w:numId w:val="1"/>
        </w:numPr>
        <w:shd w:val="clear" w:color="auto" w:fill="FFFFFF"/>
        <w:spacing w:after="225" w:line="240" w:lineRule="auto"/>
        <w:jc w:val="both"/>
        <w:rPr>
          <w:rFonts w:ascii="Arial" w:eastAsia="Times New Roman" w:hAnsi="Arial" w:cs="Arial"/>
          <w:color w:val="000000"/>
          <w:sz w:val="24"/>
          <w:szCs w:val="24"/>
          <w:lang w:eastAsia="ru-RU"/>
        </w:rPr>
      </w:pPr>
      <w:r w:rsidRPr="00ED4CF4">
        <w:rPr>
          <w:rFonts w:ascii="Arial" w:eastAsia="Times New Roman" w:hAnsi="Arial" w:cs="Arial"/>
          <w:color w:val="000000"/>
          <w:sz w:val="24"/>
          <w:szCs w:val="24"/>
          <w:lang w:eastAsia="ru-RU"/>
        </w:rPr>
        <w:lastRenderedPageBreak/>
        <w:t>Родители, на позицию которых оказывают влияние финансовые трудности. Их дети растут с пессимистическим отношением к окружающему миру. Если же не влияют, то дети спокойны, скромны.</w:t>
      </w:r>
    </w:p>
    <w:p w:rsidR="008C0FA2" w:rsidRP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r w:rsidRPr="008C0FA2">
        <w:rPr>
          <w:rFonts w:ascii="Arial" w:eastAsia="Times New Roman" w:hAnsi="Arial" w:cs="Arial"/>
          <w:color w:val="000000"/>
          <w:sz w:val="24"/>
          <w:szCs w:val="24"/>
          <w:lang w:eastAsia="ru-RU"/>
        </w:rPr>
        <w:t>Психологи выделяют наиболее существенные характеристики гармоничных детско-родительских отношений:</w:t>
      </w:r>
    </w:p>
    <w:p w:rsidR="008C0FA2" w:rsidRP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r w:rsidRPr="008C0FA2">
        <w:rPr>
          <w:rFonts w:ascii="Arial" w:eastAsia="Times New Roman" w:hAnsi="Arial" w:cs="Arial"/>
          <w:color w:val="000000"/>
          <w:sz w:val="24"/>
          <w:szCs w:val="24"/>
          <w:lang w:eastAsia="ru-RU"/>
        </w:rPr>
        <w:t xml:space="preserve">- потребность ребенка в безопасности и эмоциональной близости с </w:t>
      </w:r>
      <w:r>
        <w:rPr>
          <w:rFonts w:ascii="Arial" w:eastAsia="Times New Roman" w:hAnsi="Arial" w:cs="Arial"/>
          <w:color w:val="000000"/>
          <w:sz w:val="24"/>
          <w:szCs w:val="24"/>
          <w:lang w:eastAsia="ru-RU"/>
        </w:rPr>
        <w:t>родителями</w:t>
      </w:r>
      <w:r w:rsidRPr="008C0FA2">
        <w:rPr>
          <w:rFonts w:ascii="Arial" w:eastAsia="Times New Roman" w:hAnsi="Arial" w:cs="Arial"/>
          <w:color w:val="000000"/>
          <w:sz w:val="24"/>
          <w:szCs w:val="24"/>
          <w:lang w:eastAsia="ru-RU"/>
        </w:rPr>
        <w:t>, принятие и признание индивидуальности ребёнка, сохранение ребенком своего «Я»;</w:t>
      </w:r>
    </w:p>
    <w:p w:rsidR="008C0FA2" w:rsidRPr="00377B1B" w:rsidRDefault="008C0FA2" w:rsidP="008C0FA2">
      <w:pPr>
        <w:shd w:val="clear" w:color="auto" w:fill="FFFFFF"/>
        <w:spacing w:after="225" w:line="240" w:lineRule="auto"/>
        <w:ind w:firstLine="993"/>
        <w:jc w:val="both"/>
        <w:rPr>
          <w:rFonts w:ascii="Arial" w:eastAsia="Times New Roman" w:hAnsi="Arial" w:cs="Arial"/>
          <w:sz w:val="24"/>
          <w:szCs w:val="24"/>
          <w:lang w:eastAsia="ru-RU"/>
        </w:rPr>
      </w:pPr>
      <w:r w:rsidRPr="008C0FA2">
        <w:rPr>
          <w:rFonts w:ascii="Arial" w:eastAsia="Times New Roman" w:hAnsi="Arial" w:cs="Arial"/>
          <w:color w:val="000000"/>
          <w:sz w:val="24"/>
          <w:szCs w:val="24"/>
          <w:lang w:eastAsia="ru-RU"/>
        </w:rPr>
        <w:t xml:space="preserve">- достаточный уровень осознания родителями индивидуальных особенностей ребенка, </w:t>
      </w:r>
      <w:r w:rsidRPr="00377B1B">
        <w:rPr>
          <w:rFonts w:ascii="Arial" w:eastAsia="Times New Roman" w:hAnsi="Arial" w:cs="Arial"/>
          <w:sz w:val="24"/>
          <w:szCs w:val="24"/>
          <w:lang w:eastAsia="ru-RU"/>
        </w:rPr>
        <w:t xml:space="preserve">понимание </w:t>
      </w:r>
      <w:r w:rsidR="003115A3" w:rsidRPr="00377B1B">
        <w:rPr>
          <w:rFonts w:ascii="Arial" w:eastAsia="Times New Roman" w:hAnsi="Arial" w:cs="Arial"/>
          <w:sz w:val="24"/>
          <w:szCs w:val="24"/>
          <w:lang w:eastAsia="ru-RU"/>
        </w:rPr>
        <w:t>их физического</w:t>
      </w:r>
      <w:r w:rsidRPr="00377B1B">
        <w:rPr>
          <w:rFonts w:ascii="Arial" w:eastAsia="Times New Roman" w:hAnsi="Arial" w:cs="Arial"/>
          <w:sz w:val="24"/>
          <w:szCs w:val="24"/>
          <w:lang w:eastAsia="ru-RU"/>
        </w:rPr>
        <w:t>, психологическо</w:t>
      </w:r>
      <w:r w:rsidR="003115A3" w:rsidRPr="00377B1B">
        <w:rPr>
          <w:rFonts w:ascii="Arial" w:eastAsia="Times New Roman" w:hAnsi="Arial" w:cs="Arial"/>
          <w:sz w:val="24"/>
          <w:szCs w:val="24"/>
          <w:lang w:eastAsia="ru-RU"/>
        </w:rPr>
        <w:t>го</w:t>
      </w:r>
      <w:r w:rsidRPr="00377B1B">
        <w:rPr>
          <w:rFonts w:ascii="Arial" w:eastAsia="Times New Roman" w:hAnsi="Arial" w:cs="Arial"/>
          <w:sz w:val="24"/>
          <w:szCs w:val="24"/>
          <w:lang w:eastAsia="ru-RU"/>
        </w:rPr>
        <w:t xml:space="preserve"> </w:t>
      </w:r>
      <w:r w:rsidR="003115A3" w:rsidRPr="00377B1B">
        <w:rPr>
          <w:rFonts w:ascii="Arial" w:eastAsia="Times New Roman" w:hAnsi="Arial" w:cs="Arial"/>
          <w:sz w:val="24"/>
          <w:szCs w:val="24"/>
          <w:lang w:eastAsia="ru-RU"/>
        </w:rPr>
        <w:t>развития, понимание путей взаимодействия ребенка с обществом</w:t>
      </w:r>
      <w:r w:rsidRPr="00377B1B">
        <w:rPr>
          <w:rFonts w:ascii="Arial" w:eastAsia="Times New Roman" w:hAnsi="Arial" w:cs="Arial"/>
          <w:sz w:val="24"/>
          <w:szCs w:val="24"/>
          <w:lang w:eastAsia="ru-RU"/>
        </w:rPr>
        <w:t>;</w:t>
      </w:r>
    </w:p>
    <w:p w:rsidR="008C0FA2" w:rsidRPr="00377B1B" w:rsidRDefault="008C0FA2" w:rsidP="008C0FA2">
      <w:pPr>
        <w:shd w:val="clear" w:color="auto" w:fill="FFFFFF"/>
        <w:spacing w:after="225" w:line="240" w:lineRule="auto"/>
        <w:ind w:firstLine="993"/>
        <w:jc w:val="both"/>
        <w:rPr>
          <w:rFonts w:ascii="Arial" w:eastAsia="Times New Roman" w:hAnsi="Arial" w:cs="Arial"/>
          <w:sz w:val="24"/>
          <w:szCs w:val="24"/>
          <w:lang w:eastAsia="ru-RU"/>
        </w:rPr>
      </w:pPr>
      <w:r w:rsidRPr="00377B1B">
        <w:rPr>
          <w:rFonts w:ascii="Arial" w:eastAsia="Times New Roman" w:hAnsi="Arial" w:cs="Arial"/>
          <w:sz w:val="24"/>
          <w:szCs w:val="24"/>
          <w:lang w:eastAsia="ru-RU"/>
        </w:rPr>
        <w:t xml:space="preserve">- сознательная и ответственная организация родителями </w:t>
      </w:r>
      <w:r w:rsidR="003115A3" w:rsidRPr="00377B1B">
        <w:rPr>
          <w:rFonts w:ascii="Arial" w:eastAsia="Times New Roman" w:hAnsi="Arial" w:cs="Arial"/>
          <w:sz w:val="24"/>
          <w:szCs w:val="24"/>
          <w:lang w:eastAsia="ru-RU"/>
        </w:rPr>
        <w:t>взаимодействия с ребенком в соответствии с его индивидуальными особенностями</w:t>
      </w:r>
      <w:r w:rsidRPr="00377B1B">
        <w:rPr>
          <w:rFonts w:ascii="Arial" w:eastAsia="Times New Roman" w:hAnsi="Arial" w:cs="Arial"/>
          <w:sz w:val="24"/>
          <w:szCs w:val="24"/>
          <w:lang w:eastAsia="ru-RU"/>
        </w:rPr>
        <w:t>.</w:t>
      </w:r>
    </w:p>
    <w:p w:rsidR="008C0FA2" w:rsidRPr="00101431" w:rsidRDefault="008C0FA2" w:rsidP="008C0FA2">
      <w:pPr>
        <w:shd w:val="clear" w:color="auto" w:fill="FFFFFF"/>
        <w:spacing w:after="225" w:line="240" w:lineRule="auto"/>
        <w:ind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Ребенок, которы</w:t>
      </w:r>
      <w:r w:rsidR="00986735">
        <w:rPr>
          <w:rFonts w:ascii="Arial" w:eastAsia="Times New Roman" w:hAnsi="Arial" w:cs="Arial"/>
          <w:color w:val="000000"/>
          <w:sz w:val="24"/>
          <w:szCs w:val="24"/>
          <w:lang w:eastAsia="ru-RU"/>
        </w:rPr>
        <w:t>й</w:t>
      </w:r>
      <w:r>
        <w:rPr>
          <w:rFonts w:ascii="Arial" w:eastAsia="Times New Roman" w:hAnsi="Arial" w:cs="Arial"/>
          <w:color w:val="000000"/>
          <w:sz w:val="24"/>
          <w:szCs w:val="24"/>
          <w:lang w:eastAsia="ru-RU"/>
        </w:rPr>
        <w:t xml:space="preserve"> вырос в атмосфере любви и защищенности, скорее всего, будет обладать высокой самооценкой. Он вырастает с чувством уверенности в том, кем о является. Он научается доверять мнению окружающих. Он чувствует себя в безопасности. </w:t>
      </w:r>
      <w:r w:rsidRPr="00101431">
        <w:rPr>
          <w:rFonts w:ascii="Arial" w:eastAsia="Times New Roman" w:hAnsi="Arial" w:cs="Arial"/>
          <w:color w:val="000000"/>
          <w:sz w:val="24"/>
          <w:szCs w:val="24"/>
          <w:lang w:eastAsia="ru-RU"/>
        </w:rPr>
        <w:t>В этом случае личность ребенка</w:t>
      </w:r>
      <w:r>
        <w:rPr>
          <w:rFonts w:ascii="Arial" w:eastAsia="Times New Roman" w:hAnsi="Arial" w:cs="Arial"/>
          <w:color w:val="000000"/>
          <w:sz w:val="24"/>
          <w:szCs w:val="24"/>
          <w:lang w:eastAsia="ru-RU"/>
        </w:rPr>
        <w:t xml:space="preserve"> </w:t>
      </w:r>
      <w:r w:rsidRPr="00101431">
        <w:rPr>
          <w:rFonts w:ascii="Arial" w:eastAsia="Times New Roman" w:hAnsi="Arial" w:cs="Arial"/>
          <w:color w:val="000000"/>
          <w:sz w:val="24"/>
          <w:szCs w:val="24"/>
          <w:lang w:eastAsia="ru-RU"/>
        </w:rPr>
        <w:t>развивается нормально, а процесс воспитания реб</w:t>
      </w:r>
      <w:r>
        <w:rPr>
          <w:rFonts w:ascii="Arial" w:eastAsia="Times New Roman" w:hAnsi="Arial" w:cs="Arial"/>
          <w:color w:val="000000"/>
          <w:sz w:val="24"/>
          <w:szCs w:val="24"/>
          <w:lang w:eastAsia="ru-RU"/>
        </w:rPr>
        <w:t>е</w:t>
      </w:r>
      <w:r w:rsidRPr="00101431">
        <w:rPr>
          <w:rFonts w:ascii="Arial" w:eastAsia="Times New Roman" w:hAnsi="Arial" w:cs="Arial"/>
          <w:color w:val="000000"/>
          <w:sz w:val="24"/>
          <w:szCs w:val="24"/>
          <w:lang w:eastAsia="ru-RU"/>
        </w:rPr>
        <w:t>нка родителем облегчается.</w:t>
      </w:r>
    </w:p>
    <w:p w:rsidR="008C0FA2" w:rsidRP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r w:rsidRPr="008C0FA2">
        <w:rPr>
          <w:rFonts w:ascii="Arial" w:eastAsia="Times New Roman" w:hAnsi="Arial" w:cs="Arial"/>
          <w:color w:val="000000"/>
          <w:sz w:val="24"/>
          <w:szCs w:val="24"/>
          <w:lang w:eastAsia="ru-RU"/>
        </w:rPr>
        <w:t>«Быть родителем – вероятно наиболее трудная задача, с которой сталкивается большинство взрослых, не имея какой-либо предварительной подготовки или образования. Неудивительно, что совершаются ошибки, предъявляются необоснованные ожидания, включаются сильные чувства. Так или иначе, от родителей ожидается, что они хорошо справляются со своей ролью, просто потому, что сами воспитывались родителями» (</w:t>
      </w:r>
      <w:proofErr w:type="spellStart"/>
      <w:r w:rsidRPr="008C0FA2">
        <w:rPr>
          <w:rFonts w:ascii="Arial" w:eastAsia="Times New Roman" w:hAnsi="Arial" w:cs="Arial"/>
          <w:color w:val="000000"/>
          <w:sz w:val="24"/>
          <w:szCs w:val="24"/>
          <w:lang w:eastAsia="ru-RU"/>
        </w:rPr>
        <w:t>Винникот</w:t>
      </w:r>
      <w:proofErr w:type="spellEnd"/>
      <w:r w:rsidRPr="008C0FA2">
        <w:rPr>
          <w:rFonts w:ascii="Arial" w:eastAsia="Times New Roman" w:hAnsi="Arial" w:cs="Arial"/>
          <w:color w:val="000000"/>
          <w:sz w:val="24"/>
          <w:szCs w:val="24"/>
          <w:lang w:eastAsia="ru-RU"/>
        </w:rPr>
        <w:t xml:space="preserve"> Д.В. Семья и развитие личности. Мать и дитя. – Екатеринбург: «</w:t>
      </w:r>
      <w:proofErr w:type="spellStart"/>
      <w:r w:rsidRPr="008C0FA2">
        <w:rPr>
          <w:rFonts w:ascii="Arial" w:eastAsia="Times New Roman" w:hAnsi="Arial" w:cs="Arial"/>
          <w:color w:val="000000"/>
          <w:sz w:val="24"/>
          <w:szCs w:val="24"/>
          <w:lang w:eastAsia="ru-RU"/>
        </w:rPr>
        <w:t>Литур</w:t>
      </w:r>
      <w:proofErr w:type="spellEnd"/>
      <w:r w:rsidRPr="008C0FA2">
        <w:rPr>
          <w:rFonts w:ascii="Arial" w:eastAsia="Times New Roman" w:hAnsi="Arial" w:cs="Arial"/>
          <w:color w:val="000000"/>
          <w:sz w:val="24"/>
          <w:szCs w:val="24"/>
          <w:lang w:eastAsia="ru-RU"/>
        </w:rPr>
        <w:t>», 2004).</w:t>
      </w:r>
    </w:p>
    <w:p w:rsidR="008C0FA2" w:rsidRP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r w:rsidRPr="008C0FA2">
        <w:rPr>
          <w:rFonts w:ascii="Arial" w:eastAsia="Times New Roman" w:hAnsi="Arial" w:cs="Arial"/>
          <w:color w:val="000000"/>
          <w:sz w:val="24"/>
          <w:szCs w:val="24"/>
          <w:lang w:eastAsia="ru-RU"/>
        </w:rPr>
        <w:t>И помните, что ребенку нужен счастливый родитель. Иногда родител</w:t>
      </w:r>
      <w:r w:rsidR="00986735">
        <w:rPr>
          <w:rFonts w:ascii="Arial" w:eastAsia="Times New Roman" w:hAnsi="Arial" w:cs="Arial"/>
          <w:color w:val="000000"/>
          <w:sz w:val="24"/>
          <w:szCs w:val="24"/>
          <w:lang w:eastAsia="ru-RU"/>
        </w:rPr>
        <w:t>ь</w:t>
      </w:r>
      <w:r w:rsidRPr="008C0FA2">
        <w:rPr>
          <w:rFonts w:ascii="Arial" w:eastAsia="Times New Roman" w:hAnsi="Arial" w:cs="Arial"/>
          <w:color w:val="000000"/>
          <w:sz w:val="24"/>
          <w:szCs w:val="24"/>
          <w:lang w:eastAsia="ru-RU"/>
        </w:rPr>
        <w:t xml:space="preserve"> пр</w:t>
      </w:r>
      <w:r w:rsidR="0027490B">
        <w:rPr>
          <w:rFonts w:ascii="Arial" w:eastAsia="Times New Roman" w:hAnsi="Arial" w:cs="Arial"/>
          <w:color w:val="000000"/>
          <w:sz w:val="24"/>
          <w:szCs w:val="24"/>
          <w:lang w:eastAsia="ru-RU"/>
        </w:rPr>
        <w:t>осто забыва</w:t>
      </w:r>
      <w:r w:rsidR="00986735">
        <w:rPr>
          <w:rFonts w:ascii="Arial" w:eastAsia="Times New Roman" w:hAnsi="Arial" w:cs="Arial"/>
          <w:color w:val="000000"/>
          <w:sz w:val="24"/>
          <w:szCs w:val="24"/>
          <w:lang w:eastAsia="ru-RU"/>
        </w:rPr>
        <w:t>е</w:t>
      </w:r>
      <w:r w:rsidR="0027490B">
        <w:rPr>
          <w:rFonts w:ascii="Arial" w:eastAsia="Times New Roman" w:hAnsi="Arial" w:cs="Arial"/>
          <w:color w:val="000000"/>
          <w:sz w:val="24"/>
          <w:szCs w:val="24"/>
          <w:lang w:eastAsia="ru-RU"/>
        </w:rPr>
        <w:t>т заботиться о себе, у н</w:t>
      </w:r>
      <w:r w:rsidR="003836E6">
        <w:rPr>
          <w:rFonts w:ascii="Arial" w:eastAsia="Times New Roman" w:hAnsi="Arial" w:cs="Arial"/>
          <w:color w:val="000000"/>
          <w:sz w:val="24"/>
          <w:szCs w:val="24"/>
          <w:lang w:eastAsia="ru-RU"/>
        </w:rPr>
        <w:t>его</w:t>
      </w:r>
      <w:r w:rsidRPr="008C0FA2">
        <w:rPr>
          <w:rFonts w:ascii="Arial" w:eastAsia="Times New Roman" w:hAnsi="Arial" w:cs="Arial"/>
          <w:color w:val="000000"/>
          <w:sz w:val="24"/>
          <w:szCs w:val="24"/>
          <w:lang w:eastAsia="ru-RU"/>
        </w:rPr>
        <w:t xml:space="preserve"> </w:t>
      </w:r>
      <w:r w:rsidR="0027490B">
        <w:rPr>
          <w:rFonts w:ascii="Arial" w:eastAsia="Times New Roman" w:hAnsi="Arial" w:cs="Arial"/>
          <w:color w:val="000000"/>
          <w:sz w:val="24"/>
          <w:szCs w:val="24"/>
          <w:lang w:eastAsia="ru-RU"/>
        </w:rPr>
        <w:t>м</w:t>
      </w:r>
      <w:r w:rsidRPr="008C0FA2">
        <w:rPr>
          <w:rFonts w:ascii="Arial" w:eastAsia="Times New Roman" w:hAnsi="Arial" w:cs="Arial"/>
          <w:color w:val="000000"/>
          <w:sz w:val="24"/>
          <w:szCs w:val="24"/>
          <w:lang w:eastAsia="ru-RU"/>
        </w:rPr>
        <w:t xml:space="preserve">ного дел на работе, </w:t>
      </w:r>
      <w:r w:rsidR="003836E6" w:rsidRPr="008C0FA2">
        <w:rPr>
          <w:rFonts w:ascii="Arial" w:eastAsia="Times New Roman" w:hAnsi="Arial" w:cs="Arial"/>
          <w:color w:val="000000"/>
          <w:sz w:val="24"/>
          <w:szCs w:val="24"/>
          <w:lang w:eastAsia="ru-RU"/>
        </w:rPr>
        <w:t>поруга</w:t>
      </w:r>
      <w:r w:rsidR="00377B1B">
        <w:rPr>
          <w:rFonts w:ascii="Arial" w:eastAsia="Times New Roman" w:hAnsi="Arial" w:cs="Arial"/>
          <w:color w:val="000000"/>
          <w:sz w:val="24"/>
          <w:szCs w:val="24"/>
          <w:lang w:eastAsia="ru-RU"/>
        </w:rPr>
        <w:t>л</w:t>
      </w:r>
      <w:r w:rsidR="003836E6">
        <w:rPr>
          <w:rFonts w:ascii="Arial" w:eastAsia="Times New Roman" w:hAnsi="Arial" w:cs="Arial"/>
          <w:color w:val="000000"/>
          <w:sz w:val="24"/>
          <w:szCs w:val="24"/>
          <w:lang w:eastAsia="ru-RU"/>
        </w:rPr>
        <w:t>ся</w:t>
      </w:r>
      <w:r w:rsidRPr="008C0FA2">
        <w:rPr>
          <w:rFonts w:ascii="Arial" w:eastAsia="Times New Roman" w:hAnsi="Arial" w:cs="Arial"/>
          <w:color w:val="000000"/>
          <w:sz w:val="24"/>
          <w:szCs w:val="24"/>
          <w:lang w:eastAsia="ru-RU"/>
        </w:rPr>
        <w:t xml:space="preserve"> с супругом, не хватает сил… а часто срыва</w:t>
      </w:r>
      <w:r w:rsidR="003836E6">
        <w:rPr>
          <w:rFonts w:ascii="Arial" w:eastAsia="Times New Roman" w:hAnsi="Arial" w:cs="Arial"/>
          <w:color w:val="000000"/>
          <w:sz w:val="24"/>
          <w:szCs w:val="24"/>
          <w:lang w:eastAsia="ru-RU"/>
        </w:rPr>
        <w:t>ю</w:t>
      </w:r>
      <w:r w:rsidRPr="008C0FA2">
        <w:rPr>
          <w:rFonts w:ascii="Arial" w:eastAsia="Times New Roman" w:hAnsi="Arial" w:cs="Arial"/>
          <w:color w:val="000000"/>
          <w:sz w:val="24"/>
          <w:szCs w:val="24"/>
          <w:lang w:eastAsia="ru-RU"/>
        </w:rPr>
        <w:t xml:space="preserve">тся на ребенке. Отдавайте себе отчет, что вы не всесильны. Не надо </w:t>
      </w:r>
      <w:r w:rsidR="00377B1B" w:rsidRPr="008C0FA2">
        <w:rPr>
          <w:rFonts w:ascii="Arial" w:eastAsia="Times New Roman" w:hAnsi="Arial" w:cs="Arial"/>
          <w:color w:val="000000"/>
          <w:sz w:val="24"/>
          <w:szCs w:val="24"/>
          <w:lang w:eastAsia="ru-RU"/>
        </w:rPr>
        <w:t>сражаться</w:t>
      </w:r>
      <w:r w:rsidRPr="008C0FA2">
        <w:rPr>
          <w:rFonts w:ascii="Arial" w:eastAsia="Times New Roman" w:hAnsi="Arial" w:cs="Arial"/>
          <w:color w:val="000000"/>
          <w:sz w:val="24"/>
          <w:szCs w:val="24"/>
          <w:lang w:eastAsia="ru-RU"/>
        </w:rPr>
        <w:t xml:space="preserve"> с ребенком. Вы опора и защита для </w:t>
      </w:r>
      <w:r w:rsidR="006D7952">
        <w:rPr>
          <w:rFonts w:ascii="Arial" w:eastAsia="Times New Roman" w:hAnsi="Arial" w:cs="Arial"/>
          <w:color w:val="000000"/>
          <w:sz w:val="24"/>
          <w:szCs w:val="24"/>
          <w:lang w:eastAsia="ru-RU"/>
        </w:rPr>
        <w:t>него</w:t>
      </w:r>
      <w:r w:rsidRPr="008C0FA2">
        <w:rPr>
          <w:rFonts w:ascii="Arial" w:eastAsia="Times New Roman" w:hAnsi="Arial" w:cs="Arial"/>
          <w:color w:val="000000"/>
          <w:sz w:val="24"/>
          <w:szCs w:val="24"/>
          <w:lang w:eastAsia="ru-RU"/>
        </w:rPr>
        <w:t>. А если вы не справляетесь с</w:t>
      </w:r>
      <w:r w:rsidR="006D7952">
        <w:rPr>
          <w:rFonts w:ascii="Arial" w:eastAsia="Times New Roman" w:hAnsi="Arial" w:cs="Arial"/>
          <w:color w:val="000000"/>
          <w:sz w:val="24"/>
          <w:szCs w:val="24"/>
          <w:lang w:eastAsia="ru-RU"/>
        </w:rPr>
        <w:t>ами, т</w:t>
      </w:r>
      <w:r w:rsidR="00F3166B">
        <w:rPr>
          <w:rFonts w:ascii="Arial" w:eastAsia="Times New Roman" w:hAnsi="Arial" w:cs="Arial"/>
          <w:color w:val="000000"/>
          <w:sz w:val="24"/>
          <w:szCs w:val="24"/>
          <w:lang w:eastAsia="ru-RU"/>
        </w:rPr>
        <w:t>о обращаетесь за помощью, в</w:t>
      </w:r>
      <w:r w:rsidRPr="008C0FA2">
        <w:rPr>
          <w:rFonts w:ascii="Arial" w:eastAsia="Times New Roman" w:hAnsi="Arial" w:cs="Arial"/>
          <w:color w:val="000000"/>
          <w:sz w:val="24"/>
          <w:szCs w:val="24"/>
          <w:lang w:eastAsia="ru-RU"/>
        </w:rPr>
        <w:t xml:space="preserve"> этом не</w:t>
      </w:r>
      <w:r w:rsidR="00F3166B">
        <w:rPr>
          <w:rFonts w:ascii="Arial" w:eastAsia="Times New Roman" w:hAnsi="Arial" w:cs="Arial"/>
          <w:color w:val="000000"/>
          <w:sz w:val="24"/>
          <w:szCs w:val="24"/>
          <w:lang w:eastAsia="ru-RU"/>
        </w:rPr>
        <w:t>т</w:t>
      </w:r>
      <w:r w:rsidRPr="008C0FA2">
        <w:rPr>
          <w:rFonts w:ascii="Arial" w:eastAsia="Times New Roman" w:hAnsi="Arial" w:cs="Arial"/>
          <w:color w:val="000000"/>
          <w:sz w:val="24"/>
          <w:szCs w:val="24"/>
          <w:lang w:eastAsia="ru-RU"/>
        </w:rPr>
        <w:t xml:space="preserve"> ничего страшного. А специалисты всегда помогут. </w:t>
      </w:r>
    </w:p>
    <w:p w:rsidR="00F3166B" w:rsidRPr="008C0FA2" w:rsidRDefault="009D7A92" w:rsidP="009D7A92">
      <w:pPr>
        <w:shd w:val="clear" w:color="auto" w:fill="FFFFFF"/>
        <w:spacing w:after="225" w:line="240" w:lineRule="auto"/>
        <w:ind w:firstLine="993"/>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Адреса ЦСПСиД:</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8"/>
        <w:gridCol w:w="2551"/>
        <w:gridCol w:w="2438"/>
      </w:tblGrid>
      <w:tr w:rsidR="00F3166B" w:rsidRPr="00F3166B" w:rsidTr="00377B1B">
        <w:tc>
          <w:tcPr>
            <w:tcW w:w="4248" w:type="dxa"/>
          </w:tcPr>
          <w:p w:rsidR="00F3166B" w:rsidRPr="00F3166B" w:rsidRDefault="009D7A92" w:rsidP="00F3166B">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Полное наименование</w:t>
            </w:r>
          </w:p>
        </w:tc>
        <w:tc>
          <w:tcPr>
            <w:tcW w:w="2551" w:type="dxa"/>
          </w:tcPr>
          <w:p w:rsidR="00F3166B" w:rsidRPr="00F3166B" w:rsidRDefault="00F3166B" w:rsidP="00F3166B">
            <w:pPr>
              <w:autoSpaceDE w:val="0"/>
              <w:autoSpaceDN w:val="0"/>
              <w:spacing w:after="0" w:line="240" w:lineRule="auto"/>
              <w:jc w:val="center"/>
              <w:rPr>
                <w:rFonts w:ascii="Times New Roman" w:eastAsia="Times New Roman" w:hAnsi="Times New Roman" w:cs="Times New Roman"/>
                <w:sz w:val="16"/>
                <w:szCs w:val="16"/>
                <w:lang w:eastAsia="ru-RU"/>
              </w:rPr>
            </w:pPr>
            <w:r w:rsidRPr="00F3166B">
              <w:rPr>
                <w:rFonts w:ascii="Times New Roman" w:eastAsia="Times New Roman" w:hAnsi="Times New Roman" w:cs="Times New Roman"/>
                <w:sz w:val="16"/>
                <w:szCs w:val="16"/>
                <w:lang w:eastAsia="ru-RU"/>
              </w:rPr>
              <w:t xml:space="preserve">Адрес места нахождения </w:t>
            </w:r>
          </w:p>
        </w:tc>
        <w:tc>
          <w:tcPr>
            <w:tcW w:w="2438" w:type="dxa"/>
          </w:tcPr>
          <w:p w:rsidR="00F3166B" w:rsidRPr="00F3166B" w:rsidRDefault="00F3166B" w:rsidP="009D7A92">
            <w:pPr>
              <w:autoSpaceDE w:val="0"/>
              <w:autoSpaceDN w:val="0"/>
              <w:spacing w:after="0" w:line="240" w:lineRule="auto"/>
              <w:jc w:val="center"/>
              <w:rPr>
                <w:rFonts w:ascii="Times New Roman" w:eastAsia="Times New Roman" w:hAnsi="Times New Roman" w:cs="Times New Roman"/>
                <w:sz w:val="16"/>
                <w:szCs w:val="16"/>
                <w:lang w:eastAsia="ru-RU"/>
              </w:rPr>
            </w:pPr>
            <w:r w:rsidRPr="00F3166B">
              <w:rPr>
                <w:rFonts w:ascii="Times New Roman" w:eastAsia="Times New Roman" w:hAnsi="Times New Roman" w:cs="Times New Roman"/>
                <w:sz w:val="16"/>
                <w:szCs w:val="16"/>
                <w:lang w:eastAsia="ru-RU"/>
              </w:rPr>
              <w:t>Контактная информация (телефоны, адрес электронной почты и т.п.)</w:t>
            </w:r>
          </w:p>
        </w:tc>
      </w:tr>
      <w:tr w:rsidR="00377B1B" w:rsidRPr="00F3166B" w:rsidTr="00B145AC">
        <w:tc>
          <w:tcPr>
            <w:tcW w:w="4248" w:type="dxa"/>
          </w:tcPr>
          <w:p w:rsidR="00377B1B" w:rsidRPr="00F3166B" w:rsidRDefault="00377B1B" w:rsidP="00B145AC">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Выборгского района Санкт-Петербурга»</w:t>
            </w:r>
          </w:p>
          <w:p w:rsidR="00377B1B" w:rsidRPr="00F3166B" w:rsidRDefault="00377B1B" w:rsidP="00B145AC">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551" w:type="dxa"/>
          </w:tcPr>
          <w:p w:rsidR="00377B1B" w:rsidRPr="00F3166B" w:rsidRDefault="00377B1B" w:rsidP="00B145AC">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г.Санкт</w:t>
            </w:r>
            <w:proofErr w:type="spellEnd"/>
            <w:r w:rsidRPr="00F3166B">
              <w:rPr>
                <w:rFonts w:ascii="Times New Roman" w:eastAsiaTheme="minorEastAsia" w:hAnsi="Times New Roman" w:cs="Times New Roman"/>
                <w:sz w:val="16"/>
                <w:szCs w:val="16"/>
                <w:lang w:eastAsia="ru-RU"/>
              </w:rPr>
              <w:t>-</w:t>
            </w:r>
            <w:proofErr w:type="gramStart"/>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пр</w:t>
            </w:r>
            <w:proofErr w:type="gramEnd"/>
            <w:r w:rsidRPr="00F3166B">
              <w:rPr>
                <w:rFonts w:ascii="Times New Roman" w:eastAsiaTheme="minorEastAsia" w:hAnsi="Times New Roman" w:cs="Times New Roman"/>
                <w:sz w:val="16"/>
                <w:szCs w:val="16"/>
                <w:lang w:eastAsia="ru-RU"/>
              </w:rPr>
              <w:t>-кт</w:t>
            </w:r>
            <w:proofErr w:type="spellEnd"/>
            <w:r w:rsidRPr="00F3166B">
              <w:rPr>
                <w:rFonts w:ascii="Times New Roman" w:eastAsiaTheme="minorEastAsia" w:hAnsi="Times New Roman" w:cs="Times New Roman"/>
                <w:sz w:val="16"/>
                <w:szCs w:val="16"/>
                <w:lang w:eastAsia="ru-RU"/>
              </w:rPr>
              <w:t xml:space="preserve"> 2-й Муринский, 19, литера Е</w:t>
            </w:r>
          </w:p>
        </w:tc>
        <w:tc>
          <w:tcPr>
            <w:tcW w:w="2438" w:type="dxa"/>
          </w:tcPr>
          <w:p w:rsidR="00377B1B" w:rsidRPr="00F3166B" w:rsidRDefault="00377B1B" w:rsidP="00B145AC">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 xml:space="preserve">591-69-36, факс 294-05-17 </w:t>
            </w:r>
            <w:proofErr w:type="spellStart"/>
            <w:r w:rsidRPr="00F3166B">
              <w:rPr>
                <w:rFonts w:ascii="Times New Roman" w:eastAsiaTheme="minorEastAsia" w:hAnsi="Times New Roman" w:cs="Times New Roman"/>
                <w:sz w:val="16"/>
                <w:szCs w:val="16"/>
                <w:lang w:val="en-US" w:eastAsia="ru-RU"/>
              </w:rPr>
              <w:t>centr</w:t>
            </w:r>
            <w:proofErr w:type="spellEnd"/>
            <w:r w:rsidRPr="00F3166B">
              <w:rPr>
                <w:rFonts w:ascii="Times New Roman" w:eastAsiaTheme="minorEastAsia" w:hAnsi="Times New Roman" w:cs="Times New Roman"/>
                <w:sz w:val="16"/>
                <w:szCs w:val="16"/>
                <w:lang w:eastAsia="ru-RU"/>
              </w:rPr>
              <w:t>_</w:t>
            </w:r>
            <w:proofErr w:type="spellStart"/>
            <w:r w:rsidRPr="00F3166B">
              <w:rPr>
                <w:rFonts w:ascii="Times New Roman" w:eastAsiaTheme="minorEastAsia" w:hAnsi="Times New Roman" w:cs="Times New Roman"/>
                <w:sz w:val="16"/>
                <w:szCs w:val="16"/>
                <w:lang w:val="en-US" w:eastAsia="ru-RU"/>
              </w:rPr>
              <w:t>semiu</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vr</w:t>
            </w:r>
            <w:proofErr w:type="spellEnd"/>
            <w:r w:rsidRPr="00F3166B">
              <w:rPr>
                <w:rFonts w:ascii="Times New Roman" w:eastAsiaTheme="minorEastAsia" w:hAnsi="Times New Roman" w:cs="Times New Roman"/>
                <w:sz w:val="16"/>
                <w:szCs w:val="16"/>
                <w:lang w:eastAsia="ru-RU"/>
              </w:rPr>
              <w:t>@</w:t>
            </w:r>
            <w:r w:rsidRPr="00F3166B">
              <w:rPr>
                <w:rFonts w:ascii="Times New Roman" w:eastAsiaTheme="minorEastAsia" w:hAnsi="Times New Roman" w:cs="Times New Roman"/>
                <w:sz w:val="16"/>
                <w:szCs w:val="16"/>
                <w:lang w:val="en-US" w:eastAsia="ru-RU"/>
              </w:rPr>
              <w:t>mail</w:t>
            </w:r>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ru</w:t>
            </w:r>
            <w:proofErr w:type="spellEnd"/>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Красногвардейского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г.Санкт</w:t>
            </w:r>
            <w:proofErr w:type="spellEnd"/>
            <w:r w:rsidRPr="00F3166B">
              <w:rPr>
                <w:rFonts w:ascii="Times New Roman" w:eastAsiaTheme="minorEastAsia" w:hAnsi="Times New Roman" w:cs="Times New Roman"/>
                <w:sz w:val="16"/>
                <w:szCs w:val="16"/>
                <w:lang w:eastAsia="ru-RU"/>
              </w:rPr>
              <w:t>-</w:t>
            </w:r>
            <w:proofErr w:type="gramStart"/>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proofErr w:type="gramEnd"/>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Пороховская</w:t>
            </w:r>
            <w:proofErr w:type="spellEnd"/>
            <w:r w:rsidRPr="00F3166B">
              <w:rPr>
                <w:rFonts w:ascii="Times New Roman" w:eastAsiaTheme="minorEastAsia" w:hAnsi="Times New Roman" w:cs="Times New Roman"/>
                <w:sz w:val="16"/>
                <w:szCs w:val="16"/>
                <w:lang w:eastAsia="ru-RU"/>
              </w:rPr>
              <w:t xml:space="preserve"> Б., 22</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227-46-60 adm.cpsd@yandex.ru</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Центрального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г.Санкт</w:t>
            </w:r>
            <w:proofErr w:type="spellEnd"/>
            <w:r w:rsidRPr="00F3166B">
              <w:rPr>
                <w:rFonts w:ascii="Times New Roman" w:eastAsiaTheme="minorEastAsia" w:hAnsi="Times New Roman" w:cs="Times New Roman"/>
                <w:sz w:val="16"/>
                <w:szCs w:val="16"/>
                <w:lang w:eastAsia="ru-RU"/>
              </w:rPr>
              <w:t>-</w:t>
            </w:r>
            <w:proofErr w:type="gramStart"/>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наб</w:t>
            </w:r>
            <w:proofErr w:type="spellEnd"/>
            <w:proofErr w:type="gramEnd"/>
            <w:r w:rsidRPr="00F3166B">
              <w:rPr>
                <w:rFonts w:ascii="Times New Roman" w:eastAsiaTheme="minorEastAsia" w:hAnsi="Times New Roman" w:cs="Times New Roman"/>
                <w:sz w:val="16"/>
                <w:szCs w:val="16"/>
                <w:lang w:eastAsia="ru-RU"/>
              </w:rPr>
              <w:t xml:space="preserve"> Робеспьера, 28, литера Б</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717-82-46 centrjuk59@mail.ru</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социального обслуживания населения «Центр социальной помощи семье и детям Кронштадтского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г.Кронштадт</w:t>
            </w:r>
            <w:proofErr w:type="spellEnd"/>
            <w:proofErr w:type="gramStart"/>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ул</w:t>
            </w:r>
            <w:proofErr w:type="spellEnd"/>
            <w:proofErr w:type="gramEnd"/>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Аммермана</w:t>
            </w:r>
            <w:proofErr w:type="spellEnd"/>
            <w:r w:rsidRPr="00F3166B">
              <w:rPr>
                <w:rFonts w:ascii="Times New Roman" w:eastAsiaTheme="minorEastAsia" w:hAnsi="Times New Roman" w:cs="Times New Roman"/>
                <w:sz w:val="16"/>
                <w:szCs w:val="16"/>
                <w:lang w:eastAsia="ru-RU"/>
              </w:rPr>
              <w:t>, 13 А</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 xml:space="preserve">+7 (812) 417-67-70, факс 417-67-70 </w:t>
            </w:r>
            <w:proofErr w:type="spellStart"/>
            <w:r w:rsidRPr="00F3166B">
              <w:rPr>
                <w:rFonts w:ascii="Times New Roman" w:eastAsiaTheme="minorEastAsia" w:hAnsi="Times New Roman" w:cs="Times New Roman"/>
                <w:sz w:val="16"/>
                <w:szCs w:val="16"/>
                <w:lang w:val="en-US" w:eastAsia="ru-RU"/>
              </w:rPr>
              <w:t>cspsd</w:t>
            </w:r>
            <w:proofErr w:type="spellEnd"/>
            <w:r w:rsidRPr="00F3166B">
              <w:rPr>
                <w:rFonts w:ascii="Times New Roman" w:eastAsiaTheme="minorEastAsia" w:hAnsi="Times New Roman" w:cs="Times New Roman"/>
                <w:sz w:val="16"/>
                <w:szCs w:val="16"/>
                <w:lang w:eastAsia="ru-RU"/>
              </w:rPr>
              <w:t>_</w:t>
            </w:r>
            <w:proofErr w:type="spellStart"/>
            <w:r w:rsidRPr="00F3166B">
              <w:rPr>
                <w:rFonts w:ascii="Times New Roman" w:eastAsiaTheme="minorEastAsia" w:hAnsi="Times New Roman" w:cs="Times New Roman"/>
                <w:sz w:val="16"/>
                <w:szCs w:val="16"/>
                <w:lang w:val="en-US" w:eastAsia="ru-RU"/>
              </w:rPr>
              <w:t>kronshtadt</w:t>
            </w:r>
            <w:proofErr w:type="spellEnd"/>
            <w:r w:rsidRPr="00F3166B">
              <w:rPr>
                <w:rFonts w:ascii="Times New Roman" w:eastAsiaTheme="minorEastAsia" w:hAnsi="Times New Roman" w:cs="Times New Roman"/>
                <w:sz w:val="16"/>
                <w:szCs w:val="16"/>
                <w:lang w:eastAsia="ru-RU"/>
              </w:rPr>
              <w:t>@</w:t>
            </w:r>
            <w:r w:rsidRPr="00F3166B">
              <w:rPr>
                <w:rFonts w:ascii="Times New Roman" w:eastAsiaTheme="minorEastAsia" w:hAnsi="Times New Roman" w:cs="Times New Roman"/>
                <w:sz w:val="16"/>
                <w:szCs w:val="16"/>
                <w:lang w:val="en-US" w:eastAsia="ru-RU"/>
              </w:rPr>
              <w:t>mail</w:t>
            </w:r>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ru</w:t>
            </w:r>
            <w:proofErr w:type="spellEnd"/>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 xml:space="preserve">Санкт-Петербургское государственное бюджетное </w:t>
            </w:r>
            <w:r w:rsidRPr="00F3166B">
              <w:rPr>
                <w:rFonts w:ascii="Times New Roman" w:eastAsiaTheme="minorEastAsia" w:hAnsi="Times New Roman" w:cs="Times New Roman"/>
                <w:sz w:val="16"/>
                <w:szCs w:val="16"/>
                <w:lang w:eastAsia="ru-RU"/>
              </w:rPr>
              <w:lastRenderedPageBreak/>
              <w:t>учреждение социального обслуживания населения «Центр социальной помощи семье и детям Невского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lastRenderedPageBreak/>
              <w:t>г.Санкт</w:t>
            </w:r>
            <w:proofErr w:type="spellEnd"/>
            <w:r w:rsidRPr="00F3166B">
              <w:rPr>
                <w:rFonts w:ascii="Times New Roman" w:eastAsiaTheme="minorEastAsia" w:hAnsi="Times New Roman" w:cs="Times New Roman"/>
                <w:sz w:val="16"/>
                <w:szCs w:val="16"/>
                <w:lang w:eastAsia="ru-RU"/>
              </w:rPr>
              <w:t>-</w:t>
            </w:r>
            <w:proofErr w:type="gramStart"/>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proofErr w:type="gramEnd"/>
            <w:r w:rsidRPr="00F3166B">
              <w:rPr>
                <w:rFonts w:ascii="Times New Roman" w:eastAsiaTheme="minorEastAsia" w:hAnsi="Times New Roman" w:cs="Times New Roman"/>
                <w:sz w:val="16"/>
                <w:szCs w:val="16"/>
                <w:lang w:eastAsia="ru-RU"/>
              </w:rPr>
              <w:t xml:space="preserve"> Шелгунова, </w:t>
            </w:r>
            <w:r w:rsidRPr="00F3166B">
              <w:rPr>
                <w:rFonts w:ascii="Times New Roman" w:eastAsiaTheme="minorEastAsia" w:hAnsi="Times New Roman" w:cs="Times New Roman"/>
                <w:sz w:val="16"/>
                <w:szCs w:val="16"/>
                <w:lang w:eastAsia="ru-RU"/>
              </w:rPr>
              <w:lastRenderedPageBreak/>
              <w:t>17, литера Д</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lastRenderedPageBreak/>
              <w:t xml:space="preserve">362-76-86 </w:t>
            </w:r>
            <w:r w:rsidRPr="00F3166B">
              <w:rPr>
                <w:rFonts w:ascii="Times New Roman" w:eastAsiaTheme="minorEastAsia" w:hAnsi="Times New Roman" w:cs="Times New Roman"/>
                <w:sz w:val="16"/>
                <w:szCs w:val="16"/>
                <w:lang w:val="en-US" w:eastAsia="ru-RU"/>
              </w:rPr>
              <w:lastRenderedPageBreak/>
              <w:t>office</w:t>
            </w:r>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cspsdnev</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gu</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gov</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spb</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ru</w:t>
            </w:r>
            <w:proofErr w:type="spellEnd"/>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lastRenderedPageBreak/>
              <w:t>Санкт-Петербургское государственное бюджетное учреждение социального обслуживания населения «Центр социальной помощи семье и детям Фрунзенского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г.Санкт</w:t>
            </w:r>
            <w:proofErr w:type="spellEnd"/>
            <w:r w:rsidRPr="00F3166B">
              <w:rPr>
                <w:rFonts w:ascii="Times New Roman" w:eastAsiaTheme="minorEastAsia" w:hAnsi="Times New Roman" w:cs="Times New Roman"/>
                <w:sz w:val="16"/>
                <w:szCs w:val="16"/>
                <w:lang w:eastAsia="ru-RU"/>
              </w:rPr>
              <w:t>-</w:t>
            </w:r>
            <w:proofErr w:type="gramStart"/>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proofErr w:type="gramEnd"/>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Расстанная</w:t>
            </w:r>
            <w:proofErr w:type="spellEnd"/>
            <w:r w:rsidRPr="00F3166B">
              <w:rPr>
                <w:rFonts w:ascii="Times New Roman" w:eastAsiaTheme="minorEastAsia" w:hAnsi="Times New Roman" w:cs="Times New Roman"/>
                <w:sz w:val="16"/>
                <w:szCs w:val="16"/>
                <w:lang w:eastAsia="ru-RU"/>
              </w:rPr>
              <w:t>, 20, литера А</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490-45-39 centre-fr@mail.ru</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Петроградского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г.Санкт</w:t>
            </w:r>
            <w:proofErr w:type="spellEnd"/>
            <w:r w:rsidRPr="00F3166B">
              <w:rPr>
                <w:rFonts w:ascii="Times New Roman" w:eastAsiaTheme="minorEastAsia" w:hAnsi="Times New Roman" w:cs="Times New Roman"/>
                <w:sz w:val="16"/>
                <w:szCs w:val="16"/>
                <w:lang w:eastAsia="ru-RU"/>
              </w:rPr>
              <w:t>-</w:t>
            </w:r>
            <w:proofErr w:type="gramStart"/>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proofErr w:type="gramEnd"/>
            <w:r w:rsidRPr="00F3166B">
              <w:rPr>
                <w:rFonts w:ascii="Times New Roman" w:eastAsiaTheme="minorEastAsia" w:hAnsi="Times New Roman" w:cs="Times New Roman"/>
                <w:sz w:val="16"/>
                <w:szCs w:val="16"/>
                <w:lang w:eastAsia="ru-RU"/>
              </w:rPr>
              <w:t xml:space="preserve"> Гатчинская, 35, литера А</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 xml:space="preserve">573-98-25, 573-98-35 </w:t>
            </w:r>
            <w:proofErr w:type="spellStart"/>
            <w:r w:rsidRPr="00F3166B">
              <w:rPr>
                <w:rFonts w:ascii="Times New Roman" w:eastAsiaTheme="minorEastAsia" w:hAnsi="Times New Roman" w:cs="Times New Roman"/>
                <w:sz w:val="16"/>
                <w:szCs w:val="16"/>
                <w:lang w:val="en-US" w:eastAsia="ru-RU"/>
              </w:rPr>
              <w:t>csps</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tupetr</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gov</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spb</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ru</w:t>
            </w:r>
            <w:proofErr w:type="spellEnd"/>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Московского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г.Санкт</w:t>
            </w:r>
            <w:proofErr w:type="spellEnd"/>
            <w:r w:rsidRPr="00F3166B">
              <w:rPr>
                <w:rFonts w:ascii="Times New Roman" w:eastAsiaTheme="minorEastAsia" w:hAnsi="Times New Roman" w:cs="Times New Roman"/>
                <w:sz w:val="16"/>
                <w:szCs w:val="16"/>
                <w:lang w:eastAsia="ru-RU"/>
              </w:rPr>
              <w:t>-</w:t>
            </w:r>
            <w:proofErr w:type="gramStart"/>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proofErr w:type="gramEnd"/>
            <w:r w:rsidRPr="00F3166B">
              <w:rPr>
                <w:rFonts w:ascii="Times New Roman" w:eastAsiaTheme="minorEastAsia" w:hAnsi="Times New Roman" w:cs="Times New Roman"/>
                <w:sz w:val="16"/>
                <w:szCs w:val="16"/>
                <w:lang w:eastAsia="ru-RU"/>
              </w:rPr>
              <w:t xml:space="preserve"> Победы, 18, литера А</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388-97-09 CSPSD-MR@yandex.ru</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Василеостровского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г.Санкт</w:t>
            </w:r>
            <w:proofErr w:type="spellEnd"/>
            <w:r w:rsidRPr="00F3166B">
              <w:rPr>
                <w:rFonts w:ascii="Times New Roman" w:eastAsiaTheme="minorEastAsia" w:hAnsi="Times New Roman" w:cs="Times New Roman"/>
                <w:sz w:val="16"/>
                <w:szCs w:val="16"/>
                <w:lang w:eastAsia="ru-RU"/>
              </w:rPr>
              <w:t>-</w:t>
            </w:r>
            <w:proofErr w:type="gramStart"/>
            <w:r w:rsidRPr="00F3166B">
              <w:rPr>
                <w:rFonts w:ascii="Times New Roman" w:eastAsiaTheme="minorEastAsia" w:hAnsi="Times New Roman" w:cs="Times New Roman"/>
                <w:sz w:val="16"/>
                <w:szCs w:val="16"/>
                <w:lang w:eastAsia="ru-RU"/>
              </w:rPr>
              <w:t>Петербург,  линия</w:t>
            </w:r>
            <w:proofErr w:type="gramEnd"/>
            <w:r w:rsidRPr="00F3166B">
              <w:rPr>
                <w:rFonts w:ascii="Times New Roman" w:eastAsiaTheme="minorEastAsia" w:hAnsi="Times New Roman" w:cs="Times New Roman"/>
                <w:sz w:val="16"/>
                <w:szCs w:val="16"/>
                <w:lang w:eastAsia="ru-RU"/>
              </w:rPr>
              <w:t xml:space="preserve"> 14-я В.О., 23, литера Б</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 xml:space="preserve">321-34-55 </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 xml:space="preserve">Санкт-Петербургское государственное бюджетное учреждение «Центр социальной помощи семье и детям </w:t>
            </w:r>
            <w:proofErr w:type="spellStart"/>
            <w:r w:rsidRPr="00F3166B">
              <w:rPr>
                <w:rFonts w:ascii="Times New Roman" w:eastAsiaTheme="minorEastAsia" w:hAnsi="Times New Roman" w:cs="Times New Roman"/>
                <w:sz w:val="16"/>
                <w:szCs w:val="16"/>
                <w:lang w:eastAsia="ru-RU"/>
              </w:rPr>
              <w:t>Петродворцового</w:t>
            </w:r>
            <w:proofErr w:type="spellEnd"/>
            <w:r w:rsidRPr="00F3166B">
              <w:rPr>
                <w:rFonts w:ascii="Times New Roman" w:eastAsiaTheme="minorEastAsia" w:hAnsi="Times New Roman" w:cs="Times New Roman"/>
                <w:sz w:val="16"/>
                <w:szCs w:val="16"/>
                <w:lang w:eastAsia="ru-RU"/>
              </w:rPr>
              <w:t xml:space="preserve">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г.Ломоносов</w:t>
            </w:r>
            <w:proofErr w:type="spellEnd"/>
            <w:proofErr w:type="gramStart"/>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пр</w:t>
            </w:r>
            <w:proofErr w:type="gramEnd"/>
            <w:r w:rsidRPr="00F3166B">
              <w:rPr>
                <w:rFonts w:ascii="Times New Roman" w:eastAsiaTheme="minorEastAsia" w:hAnsi="Times New Roman" w:cs="Times New Roman"/>
                <w:sz w:val="16"/>
                <w:szCs w:val="16"/>
                <w:lang w:eastAsia="ru-RU"/>
              </w:rPr>
              <w:t>-кт</w:t>
            </w:r>
            <w:proofErr w:type="spellEnd"/>
            <w:r w:rsidRPr="00F3166B">
              <w:rPr>
                <w:rFonts w:ascii="Times New Roman" w:eastAsiaTheme="minorEastAsia" w:hAnsi="Times New Roman" w:cs="Times New Roman"/>
                <w:sz w:val="16"/>
                <w:szCs w:val="16"/>
                <w:lang w:eastAsia="ru-RU"/>
              </w:rPr>
              <w:t xml:space="preserve"> Дворцовый, 47, литера А</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576-17-86 centrpetergof@mail.ru</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социального обслуживания населения «Центр социальной помощи семье и детям Адмиралтейского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г.Санкт</w:t>
            </w:r>
            <w:proofErr w:type="spellEnd"/>
            <w:r w:rsidRPr="00F3166B">
              <w:rPr>
                <w:rFonts w:ascii="Times New Roman" w:eastAsiaTheme="minorEastAsia" w:hAnsi="Times New Roman" w:cs="Times New Roman"/>
                <w:sz w:val="16"/>
                <w:szCs w:val="16"/>
                <w:lang w:eastAsia="ru-RU"/>
              </w:rPr>
              <w:t>-</w:t>
            </w:r>
            <w:proofErr w:type="gramStart"/>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пр</w:t>
            </w:r>
            <w:proofErr w:type="gramEnd"/>
            <w:r w:rsidRPr="00F3166B">
              <w:rPr>
                <w:rFonts w:ascii="Times New Roman" w:eastAsiaTheme="minorEastAsia" w:hAnsi="Times New Roman" w:cs="Times New Roman"/>
                <w:sz w:val="16"/>
                <w:szCs w:val="16"/>
                <w:lang w:eastAsia="ru-RU"/>
              </w:rPr>
              <w:t>-кт</w:t>
            </w:r>
            <w:proofErr w:type="spellEnd"/>
            <w:r w:rsidRPr="00F3166B">
              <w:rPr>
                <w:rFonts w:ascii="Times New Roman" w:eastAsiaTheme="minorEastAsia" w:hAnsi="Times New Roman" w:cs="Times New Roman"/>
                <w:sz w:val="16"/>
                <w:szCs w:val="16"/>
                <w:lang w:eastAsia="ru-RU"/>
              </w:rPr>
              <w:t xml:space="preserve"> Московский, 79</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 xml:space="preserve">570-51-21 </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Приморского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г.Санкт</w:t>
            </w:r>
            <w:proofErr w:type="spellEnd"/>
            <w:r w:rsidRPr="00F3166B">
              <w:rPr>
                <w:rFonts w:ascii="Times New Roman" w:eastAsiaTheme="minorEastAsia" w:hAnsi="Times New Roman" w:cs="Times New Roman"/>
                <w:sz w:val="16"/>
                <w:szCs w:val="16"/>
                <w:lang w:eastAsia="ru-RU"/>
              </w:rPr>
              <w:t>-</w:t>
            </w:r>
            <w:proofErr w:type="gramStart"/>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proofErr w:type="gramEnd"/>
            <w:r w:rsidRPr="00F3166B">
              <w:rPr>
                <w:rFonts w:ascii="Times New Roman" w:eastAsiaTheme="minorEastAsia" w:hAnsi="Times New Roman" w:cs="Times New Roman"/>
                <w:sz w:val="16"/>
                <w:szCs w:val="16"/>
                <w:lang w:eastAsia="ru-RU"/>
              </w:rPr>
              <w:t xml:space="preserve"> Беговая, 7, 2, литера А</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491-92-82 prim_family@mail.ru</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социального обслуживания населения «Центр социальной помощи семье и детям Калининского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г.Санкт</w:t>
            </w:r>
            <w:proofErr w:type="spellEnd"/>
            <w:r w:rsidRPr="00F3166B">
              <w:rPr>
                <w:rFonts w:ascii="Times New Roman" w:eastAsiaTheme="minorEastAsia" w:hAnsi="Times New Roman" w:cs="Times New Roman"/>
                <w:sz w:val="16"/>
                <w:szCs w:val="16"/>
                <w:lang w:eastAsia="ru-RU"/>
              </w:rPr>
              <w:t>-</w:t>
            </w:r>
            <w:proofErr w:type="gramStart"/>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proofErr w:type="gramEnd"/>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Лужская</w:t>
            </w:r>
            <w:proofErr w:type="spellEnd"/>
            <w:r w:rsidRPr="00F3166B">
              <w:rPr>
                <w:rFonts w:ascii="Times New Roman" w:eastAsiaTheme="minorEastAsia" w:hAnsi="Times New Roman" w:cs="Times New Roman"/>
                <w:sz w:val="16"/>
                <w:szCs w:val="16"/>
                <w:lang w:eastAsia="ru-RU"/>
              </w:rPr>
              <w:t>, 10, 1 литера А, В</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242-36-96, 242-36-93 cspsid-kalin@mail.ru</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Кировского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г.Санкт</w:t>
            </w:r>
            <w:proofErr w:type="spellEnd"/>
            <w:r w:rsidRPr="00F3166B">
              <w:rPr>
                <w:rFonts w:ascii="Times New Roman" w:eastAsiaTheme="minorEastAsia" w:hAnsi="Times New Roman" w:cs="Times New Roman"/>
                <w:sz w:val="16"/>
                <w:szCs w:val="16"/>
                <w:lang w:eastAsia="ru-RU"/>
              </w:rPr>
              <w:t>-</w:t>
            </w:r>
            <w:proofErr w:type="gramStart"/>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proofErr w:type="gramEnd"/>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Трефолева</w:t>
            </w:r>
            <w:proofErr w:type="spellEnd"/>
            <w:r w:rsidRPr="00F3166B">
              <w:rPr>
                <w:rFonts w:ascii="Times New Roman" w:eastAsiaTheme="minorEastAsia" w:hAnsi="Times New Roman" w:cs="Times New Roman"/>
                <w:sz w:val="16"/>
                <w:szCs w:val="16"/>
                <w:lang w:eastAsia="ru-RU"/>
              </w:rPr>
              <w:t>, 22/25, литера А, помещение 17Н</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 xml:space="preserve">786-01-40 </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w:t>
            </w:r>
            <w:proofErr w:type="spellStart"/>
            <w:r w:rsidRPr="00F3166B">
              <w:rPr>
                <w:rFonts w:ascii="Times New Roman" w:eastAsiaTheme="minorEastAsia" w:hAnsi="Times New Roman" w:cs="Times New Roman"/>
                <w:sz w:val="16"/>
                <w:szCs w:val="16"/>
                <w:lang w:eastAsia="ru-RU"/>
              </w:rPr>
              <w:t>Петерб</w:t>
            </w:r>
            <w:proofErr w:type="spellEnd"/>
            <w:r w:rsidR="00377B1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ургское</w:t>
            </w:r>
            <w:proofErr w:type="spellEnd"/>
            <w:r w:rsidRPr="00F3166B">
              <w:rPr>
                <w:rFonts w:ascii="Times New Roman" w:eastAsiaTheme="minorEastAsia" w:hAnsi="Times New Roman" w:cs="Times New Roman"/>
                <w:sz w:val="16"/>
                <w:szCs w:val="16"/>
                <w:lang w:eastAsia="ru-RU"/>
              </w:rPr>
              <w:t xml:space="preserve"> государственное бюджетное учреждение социального обслуживания населения «Центр социальной помощи семье и детям </w:t>
            </w:r>
            <w:proofErr w:type="spellStart"/>
            <w:r w:rsidRPr="00F3166B">
              <w:rPr>
                <w:rFonts w:ascii="Times New Roman" w:eastAsiaTheme="minorEastAsia" w:hAnsi="Times New Roman" w:cs="Times New Roman"/>
                <w:sz w:val="16"/>
                <w:szCs w:val="16"/>
                <w:lang w:eastAsia="ru-RU"/>
              </w:rPr>
              <w:t>Колпинского</w:t>
            </w:r>
            <w:proofErr w:type="spellEnd"/>
            <w:r w:rsidRPr="00F3166B">
              <w:rPr>
                <w:rFonts w:ascii="Times New Roman" w:eastAsiaTheme="minorEastAsia" w:hAnsi="Times New Roman" w:cs="Times New Roman"/>
                <w:sz w:val="16"/>
                <w:szCs w:val="16"/>
                <w:lang w:eastAsia="ru-RU"/>
              </w:rPr>
              <w:t xml:space="preserve">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г.Колпино</w:t>
            </w:r>
            <w:proofErr w:type="spellEnd"/>
            <w:proofErr w:type="gramStart"/>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ул</w:t>
            </w:r>
            <w:proofErr w:type="spellEnd"/>
            <w:proofErr w:type="gramEnd"/>
            <w:r w:rsidRPr="00F3166B">
              <w:rPr>
                <w:rFonts w:ascii="Times New Roman" w:eastAsiaTheme="minorEastAsia" w:hAnsi="Times New Roman" w:cs="Times New Roman"/>
                <w:sz w:val="16"/>
                <w:szCs w:val="16"/>
                <w:lang w:eastAsia="ru-RU"/>
              </w:rPr>
              <w:t xml:space="preserve"> Карла Маркса, 7</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 xml:space="preserve">460-91-45 </w:t>
            </w:r>
            <w:proofErr w:type="spellStart"/>
            <w:r w:rsidRPr="00F3166B">
              <w:rPr>
                <w:rFonts w:ascii="Times New Roman" w:eastAsiaTheme="minorEastAsia" w:hAnsi="Times New Roman" w:cs="Times New Roman"/>
                <w:sz w:val="16"/>
                <w:szCs w:val="16"/>
                <w:lang w:val="en-US" w:eastAsia="ru-RU"/>
              </w:rPr>
              <w:t>факс</w:t>
            </w:r>
            <w:proofErr w:type="spellEnd"/>
            <w:r w:rsidRPr="00F3166B">
              <w:rPr>
                <w:rFonts w:ascii="Times New Roman" w:eastAsiaTheme="minorEastAsia" w:hAnsi="Times New Roman" w:cs="Times New Roman"/>
                <w:sz w:val="16"/>
                <w:szCs w:val="16"/>
                <w:lang w:val="en-US" w:eastAsia="ru-RU"/>
              </w:rPr>
              <w:t xml:space="preserve"> 460-82-66 cspsdkolpino@yandex.ru</w:t>
            </w:r>
          </w:p>
        </w:tc>
      </w:tr>
    </w:tbl>
    <w:p w:rsidR="003353BC" w:rsidRDefault="003353BC"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sectPr w:rsidR="008C0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D59E7"/>
    <w:multiLevelType w:val="multilevel"/>
    <w:tmpl w:val="87E8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79"/>
    <w:rsid w:val="00034CDF"/>
    <w:rsid w:val="0003533D"/>
    <w:rsid w:val="00044795"/>
    <w:rsid w:val="0009572E"/>
    <w:rsid w:val="000B13A0"/>
    <w:rsid w:val="000C33FD"/>
    <w:rsid w:val="000C66E0"/>
    <w:rsid w:val="00101431"/>
    <w:rsid w:val="00106036"/>
    <w:rsid w:val="00125BBE"/>
    <w:rsid w:val="00160EAF"/>
    <w:rsid w:val="00180F94"/>
    <w:rsid w:val="001E3782"/>
    <w:rsid w:val="0027490B"/>
    <w:rsid w:val="002E23AA"/>
    <w:rsid w:val="002E3DE3"/>
    <w:rsid w:val="003115A3"/>
    <w:rsid w:val="003353BC"/>
    <w:rsid w:val="00365D04"/>
    <w:rsid w:val="00377B1B"/>
    <w:rsid w:val="003836E6"/>
    <w:rsid w:val="00406DDA"/>
    <w:rsid w:val="00415401"/>
    <w:rsid w:val="0042722C"/>
    <w:rsid w:val="004C13F7"/>
    <w:rsid w:val="004D19B5"/>
    <w:rsid w:val="005133B4"/>
    <w:rsid w:val="0057453C"/>
    <w:rsid w:val="00576F13"/>
    <w:rsid w:val="005D7D92"/>
    <w:rsid w:val="005F4937"/>
    <w:rsid w:val="00624EF6"/>
    <w:rsid w:val="0063299D"/>
    <w:rsid w:val="00670026"/>
    <w:rsid w:val="006D7952"/>
    <w:rsid w:val="006F2962"/>
    <w:rsid w:val="006F41B3"/>
    <w:rsid w:val="006F4F09"/>
    <w:rsid w:val="00714145"/>
    <w:rsid w:val="0074706A"/>
    <w:rsid w:val="00775D5B"/>
    <w:rsid w:val="007C0040"/>
    <w:rsid w:val="007C2A85"/>
    <w:rsid w:val="008248B8"/>
    <w:rsid w:val="00845C5C"/>
    <w:rsid w:val="00883E28"/>
    <w:rsid w:val="008C0FA2"/>
    <w:rsid w:val="008C3BAB"/>
    <w:rsid w:val="0094129E"/>
    <w:rsid w:val="00986735"/>
    <w:rsid w:val="009C149B"/>
    <w:rsid w:val="009D7A92"/>
    <w:rsid w:val="009E3446"/>
    <w:rsid w:val="00A06AC4"/>
    <w:rsid w:val="00A10679"/>
    <w:rsid w:val="00A36FE5"/>
    <w:rsid w:val="00A37D9E"/>
    <w:rsid w:val="00AC2CB9"/>
    <w:rsid w:val="00AF380D"/>
    <w:rsid w:val="00B94C05"/>
    <w:rsid w:val="00BA0A65"/>
    <w:rsid w:val="00BB7AE6"/>
    <w:rsid w:val="00BC491C"/>
    <w:rsid w:val="00BD5E8C"/>
    <w:rsid w:val="00C30819"/>
    <w:rsid w:val="00C468CD"/>
    <w:rsid w:val="00D10AC0"/>
    <w:rsid w:val="00D16D54"/>
    <w:rsid w:val="00D228AA"/>
    <w:rsid w:val="00D3105D"/>
    <w:rsid w:val="00D425AA"/>
    <w:rsid w:val="00D74666"/>
    <w:rsid w:val="00D857E5"/>
    <w:rsid w:val="00D87E09"/>
    <w:rsid w:val="00E16620"/>
    <w:rsid w:val="00E72FC6"/>
    <w:rsid w:val="00ED4CF4"/>
    <w:rsid w:val="00EE6E63"/>
    <w:rsid w:val="00F22926"/>
    <w:rsid w:val="00F3166B"/>
    <w:rsid w:val="00F7630A"/>
    <w:rsid w:val="00FE0075"/>
    <w:rsid w:val="00FF2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ACB51-BE39-4DAD-B009-CB42C607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0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10679"/>
    <w:rPr>
      <w:color w:val="0000FF"/>
      <w:u w:val="single"/>
    </w:rPr>
  </w:style>
  <w:style w:type="character" w:customStyle="1" w:styleId="apple-converted-space">
    <w:name w:val="apple-converted-space"/>
    <w:basedOn w:val="a0"/>
    <w:rsid w:val="00A10679"/>
  </w:style>
  <w:style w:type="paragraph" w:styleId="a5">
    <w:name w:val="List Paragraph"/>
    <w:basedOn w:val="a"/>
    <w:uiPriority w:val="34"/>
    <w:qFormat/>
    <w:rsid w:val="008C0FA2"/>
    <w:pPr>
      <w:ind w:left="720"/>
      <w:contextualSpacing/>
    </w:pPr>
  </w:style>
  <w:style w:type="paragraph" w:styleId="a6">
    <w:name w:val="Balloon Text"/>
    <w:basedOn w:val="a"/>
    <w:link w:val="a7"/>
    <w:uiPriority w:val="99"/>
    <w:semiHidden/>
    <w:unhideWhenUsed/>
    <w:rsid w:val="006D79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7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5990">
      <w:bodyDiv w:val="1"/>
      <w:marLeft w:val="0"/>
      <w:marRight w:val="0"/>
      <w:marTop w:val="0"/>
      <w:marBottom w:val="0"/>
      <w:divBdr>
        <w:top w:val="none" w:sz="0" w:space="0" w:color="auto"/>
        <w:left w:val="none" w:sz="0" w:space="0" w:color="auto"/>
        <w:bottom w:val="none" w:sz="0" w:space="0" w:color="auto"/>
        <w:right w:val="none" w:sz="0" w:space="0" w:color="auto"/>
      </w:divBdr>
    </w:div>
    <w:div w:id="177472708">
      <w:bodyDiv w:val="1"/>
      <w:marLeft w:val="0"/>
      <w:marRight w:val="0"/>
      <w:marTop w:val="0"/>
      <w:marBottom w:val="0"/>
      <w:divBdr>
        <w:top w:val="none" w:sz="0" w:space="0" w:color="auto"/>
        <w:left w:val="none" w:sz="0" w:space="0" w:color="auto"/>
        <w:bottom w:val="none" w:sz="0" w:space="0" w:color="auto"/>
        <w:right w:val="none" w:sz="0" w:space="0" w:color="auto"/>
      </w:divBdr>
    </w:div>
    <w:div w:id="494151894">
      <w:bodyDiv w:val="1"/>
      <w:marLeft w:val="0"/>
      <w:marRight w:val="0"/>
      <w:marTop w:val="0"/>
      <w:marBottom w:val="0"/>
      <w:divBdr>
        <w:top w:val="none" w:sz="0" w:space="0" w:color="auto"/>
        <w:left w:val="none" w:sz="0" w:space="0" w:color="auto"/>
        <w:bottom w:val="none" w:sz="0" w:space="0" w:color="auto"/>
        <w:right w:val="none" w:sz="0" w:space="0" w:color="auto"/>
      </w:divBdr>
    </w:div>
    <w:div w:id="544221852">
      <w:bodyDiv w:val="1"/>
      <w:marLeft w:val="0"/>
      <w:marRight w:val="0"/>
      <w:marTop w:val="0"/>
      <w:marBottom w:val="0"/>
      <w:divBdr>
        <w:top w:val="none" w:sz="0" w:space="0" w:color="auto"/>
        <w:left w:val="none" w:sz="0" w:space="0" w:color="auto"/>
        <w:bottom w:val="none" w:sz="0" w:space="0" w:color="auto"/>
        <w:right w:val="none" w:sz="0" w:space="0" w:color="auto"/>
      </w:divBdr>
    </w:div>
    <w:div w:id="783695591">
      <w:bodyDiv w:val="1"/>
      <w:marLeft w:val="0"/>
      <w:marRight w:val="0"/>
      <w:marTop w:val="0"/>
      <w:marBottom w:val="0"/>
      <w:divBdr>
        <w:top w:val="none" w:sz="0" w:space="0" w:color="auto"/>
        <w:left w:val="none" w:sz="0" w:space="0" w:color="auto"/>
        <w:bottom w:val="none" w:sz="0" w:space="0" w:color="auto"/>
        <w:right w:val="none" w:sz="0" w:space="0" w:color="auto"/>
      </w:divBdr>
    </w:div>
    <w:div w:id="1016269955">
      <w:bodyDiv w:val="1"/>
      <w:marLeft w:val="0"/>
      <w:marRight w:val="0"/>
      <w:marTop w:val="0"/>
      <w:marBottom w:val="0"/>
      <w:divBdr>
        <w:top w:val="none" w:sz="0" w:space="0" w:color="auto"/>
        <w:left w:val="none" w:sz="0" w:space="0" w:color="auto"/>
        <w:bottom w:val="none" w:sz="0" w:space="0" w:color="auto"/>
        <w:right w:val="none" w:sz="0" w:space="0" w:color="auto"/>
      </w:divBdr>
    </w:div>
    <w:div w:id="1025062112">
      <w:bodyDiv w:val="1"/>
      <w:marLeft w:val="0"/>
      <w:marRight w:val="0"/>
      <w:marTop w:val="0"/>
      <w:marBottom w:val="0"/>
      <w:divBdr>
        <w:top w:val="none" w:sz="0" w:space="0" w:color="auto"/>
        <w:left w:val="none" w:sz="0" w:space="0" w:color="auto"/>
        <w:bottom w:val="none" w:sz="0" w:space="0" w:color="auto"/>
        <w:right w:val="none" w:sz="0" w:space="0" w:color="auto"/>
      </w:divBdr>
    </w:div>
    <w:div w:id="14753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Кондратчик</dc:creator>
  <cp:keywords/>
  <dc:description/>
  <cp:lastModifiedBy>Наталья Кондратчик</cp:lastModifiedBy>
  <cp:revision>2</cp:revision>
  <cp:lastPrinted>2017-06-30T13:32:00Z</cp:lastPrinted>
  <dcterms:created xsi:type="dcterms:W3CDTF">2017-06-30T13:32:00Z</dcterms:created>
  <dcterms:modified xsi:type="dcterms:W3CDTF">2017-06-30T13:32:00Z</dcterms:modified>
</cp:coreProperties>
</file>